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94004" w14:textId="5F60E02D" w:rsidR="00A4362C" w:rsidRPr="00D754EF" w:rsidRDefault="00A4362C" w:rsidP="00A4362C">
      <w:pPr>
        <w:pStyle w:val="Heading1"/>
        <w:spacing w:before="0" w:after="450"/>
        <w:rPr>
          <w:rFonts w:asciiTheme="minorHAnsi" w:eastAsia="Times New Roman" w:hAnsiTheme="minorHAnsi"/>
          <w:b/>
          <w:color w:val="000000" w:themeColor="text1"/>
          <w:lang w:val="tr-TR"/>
        </w:rPr>
      </w:pPr>
      <w:r>
        <w:rPr>
          <w:rFonts w:asciiTheme="minorHAnsi" w:eastAsia="Times New Roman" w:hAnsiTheme="minorHAnsi"/>
          <w:b/>
          <w:color w:val="000000" w:themeColor="text1"/>
          <w:lang w:val="tr-TR"/>
        </w:rPr>
        <w:t>TRT’nin</w:t>
      </w:r>
      <w:r w:rsidRPr="00D754EF">
        <w:rPr>
          <w:rFonts w:asciiTheme="minorHAnsi" w:eastAsia="Times New Roman" w:hAnsiTheme="minorHAnsi"/>
          <w:b/>
          <w:color w:val="000000" w:themeColor="text1"/>
          <w:lang w:val="tr-TR"/>
        </w:rPr>
        <w:t xml:space="preserve"> a</w:t>
      </w:r>
      <w:r w:rsidRPr="00D754EF">
        <w:rPr>
          <w:rFonts w:asciiTheme="minorHAnsi" w:hAnsiTheme="minorHAnsi"/>
          <w:b/>
          <w:color w:val="000000" w:themeColor="text1"/>
          <w:lang w:val="tr-TR"/>
        </w:rPr>
        <w:t>lanında uzman ve gönüllü gazetecileri tarafından</w:t>
      </w:r>
      <w:r>
        <w:rPr>
          <w:rFonts w:asciiTheme="minorHAnsi" w:hAnsiTheme="minorHAnsi"/>
          <w:b/>
          <w:color w:val="000000" w:themeColor="text1"/>
          <w:lang w:val="tr-TR"/>
        </w:rPr>
        <w:t xml:space="preserve"> verilen </w:t>
      </w:r>
      <w:r>
        <w:rPr>
          <w:rFonts w:asciiTheme="minorHAnsi" w:eastAsia="Times New Roman" w:hAnsiTheme="minorHAnsi"/>
          <w:b/>
          <w:color w:val="000000" w:themeColor="text1"/>
          <w:lang w:val="tr-TR"/>
        </w:rPr>
        <w:t>"Gençler i</w:t>
      </w:r>
      <w:r w:rsidRPr="00D754EF">
        <w:rPr>
          <w:rFonts w:asciiTheme="minorHAnsi" w:eastAsia="Times New Roman" w:hAnsiTheme="minorHAnsi"/>
          <w:b/>
          <w:color w:val="000000" w:themeColor="text1"/>
          <w:lang w:val="tr-TR"/>
        </w:rPr>
        <w:t>çin Gazetecilik"</w:t>
      </w:r>
      <w:r>
        <w:rPr>
          <w:rFonts w:asciiTheme="minorHAnsi" w:eastAsia="Times New Roman" w:hAnsiTheme="minorHAnsi"/>
          <w:b/>
          <w:color w:val="000000" w:themeColor="text1"/>
          <w:lang w:val="tr-TR"/>
        </w:rPr>
        <w:t xml:space="preserve"> projesi</w:t>
      </w:r>
      <w:r w:rsidRPr="00D754EF">
        <w:rPr>
          <w:rFonts w:asciiTheme="minorHAnsi" w:eastAsia="Times New Roman" w:hAnsiTheme="minorHAnsi"/>
          <w:b/>
          <w:color w:val="000000" w:themeColor="text1"/>
          <w:lang w:val="tr-TR"/>
        </w:rPr>
        <w:t xml:space="preserve"> </w:t>
      </w:r>
      <w:r>
        <w:rPr>
          <w:rFonts w:asciiTheme="minorHAnsi" w:eastAsia="Times New Roman" w:hAnsiTheme="minorHAnsi"/>
          <w:b/>
          <w:color w:val="000000" w:themeColor="text1"/>
          <w:lang w:val="tr-TR"/>
        </w:rPr>
        <w:t xml:space="preserve">2021 yılı eğitimlerine başladı. </w:t>
      </w:r>
    </w:p>
    <w:p w14:paraId="0B80ECED" w14:textId="77777777" w:rsidR="00A4362C" w:rsidRDefault="00A4362C" w:rsidP="000E3C7F">
      <w:pPr>
        <w:ind w:firstLine="720"/>
        <w:jc w:val="both"/>
        <w:rPr>
          <w:lang w:val="tr-TR"/>
        </w:rPr>
      </w:pPr>
    </w:p>
    <w:p w14:paraId="78881211" w14:textId="669B11AA" w:rsidR="00A4362C" w:rsidRDefault="00A4362C" w:rsidP="000E3C7F">
      <w:pPr>
        <w:ind w:firstLine="720"/>
        <w:jc w:val="both"/>
        <w:rPr>
          <w:lang w:val="tr-TR"/>
        </w:rPr>
      </w:pPr>
      <w:r w:rsidRPr="00A4362C">
        <w:rPr>
          <w:lang w:val="tr-TR"/>
        </w:rPr>
        <w:t xml:space="preserve">TRT bünyesinde, 2017 yılında "pozitif değişime ilham olmak" sloganıyla kurulan sosyal sorumluluk girişimi TRT World Citizen tarafından başlatılan </w:t>
      </w:r>
      <w:r w:rsidRPr="00A4362C">
        <w:rPr>
          <w:lang w:val="tr-TR"/>
        </w:rPr>
        <w:t xml:space="preserve">"Gençler için Gazetecilik” projesi </w:t>
      </w:r>
      <w:r>
        <w:rPr>
          <w:lang w:val="tr-TR"/>
        </w:rPr>
        <w:t xml:space="preserve">2021’de </w:t>
      </w:r>
      <w:r w:rsidRPr="00A4362C">
        <w:rPr>
          <w:lang w:val="tr-TR"/>
        </w:rPr>
        <w:t xml:space="preserve">eğitimlerine </w:t>
      </w:r>
      <w:r>
        <w:rPr>
          <w:lang w:val="tr-TR"/>
        </w:rPr>
        <w:t xml:space="preserve">online </w:t>
      </w:r>
      <w:r w:rsidRPr="00A4362C">
        <w:rPr>
          <w:lang w:val="tr-TR"/>
        </w:rPr>
        <w:t>olarak devam ediyor.</w:t>
      </w:r>
    </w:p>
    <w:p w14:paraId="1FCD3DBE" w14:textId="45A74371" w:rsidR="00A4362C" w:rsidRDefault="00A4362C" w:rsidP="00A4362C">
      <w:pPr>
        <w:ind w:firstLine="720"/>
        <w:jc w:val="both"/>
        <w:rPr>
          <w:lang w:val="tr-TR"/>
        </w:rPr>
      </w:pPr>
      <w:r>
        <w:rPr>
          <w:lang w:val="tr-TR"/>
        </w:rPr>
        <w:t>“Gençler İçin Gazetecilik”</w:t>
      </w:r>
      <w:r w:rsidR="0046445D">
        <w:rPr>
          <w:lang w:val="tr-TR"/>
        </w:rPr>
        <w:t xml:space="preserve"> TRT tarafından düzenlenen, </w:t>
      </w:r>
      <w:r w:rsidR="000B71D3">
        <w:rPr>
          <w:lang w:val="tr-TR"/>
        </w:rPr>
        <w:t xml:space="preserve">lise öğrencilerine gazeteciliği öğretmek ve </w:t>
      </w:r>
      <w:r w:rsidR="0046445D">
        <w:rPr>
          <w:lang w:val="tr-TR"/>
        </w:rPr>
        <w:t xml:space="preserve">öğrencilerin </w:t>
      </w:r>
      <w:r w:rsidR="000B71D3">
        <w:rPr>
          <w:lang w:val="tr-TR"/>
        </w:rPr>
        <w:t>bu alanda</w:t>
      </w:r>
      <w:r w:rsidR="0046445D">
        <w:rPr>
          <w:lang w:val="tr-TR"/>
        </w:rPr>
        <w:t>ki</w:t>
      </w:r>
      <w:r w:rsidR="000B71D3">
        <w:rPr>
          <w:lang w:val="tr-TR"/>
        </w:rPr>
        <w:t xml:space="preserve"> meraklarını gidermek</w:t>
      </w:r>
      <w:r>
        <w:rPr>
          <w:lang w:val="tr-TR"/>
        </w:rPr>
        <w:t xml:space="preserve">, kendi hikayelerini duyurmak </w:t>
      </w:r>
      <w:r w:rsidR="000B71D3">
        <w:rPr>
          <w:lang w:val="tr-TR"/>
        </w:rPr>
        <w:t xml:space="preserve">amacıyla iki gün </w:t>
      </w:r>
      <w:r w:rsidR="0046445D">
        <w:rPr>
          <w:lang w:val="tr-TR"/>
        </w:rPr>
        <w:t>süren eğitim</w:t>
      </w:r>
      <w:r w:rsidR="000B71D3">
        <w:rPr>
          <w:lang w:val="tr-TR"/>
        </w:rPr>
        <w:t xml:space="preserve">dir. Çevrimiçi olarak ilk defa </w:t>
      </w:r>
      <w:r w:rsidR="004B0891">
        <w:rPr>
          <w:lang w:val="tr-TR"/>
        </w:rPr>
        <w:t xml:space="preserve">21-22 Ocak 2021 tarihlerinde Konya Uluslararası </w:t>
      </w:r>
      <w:r>
        <w:rPr>
          <w:lang w:val="tr-TR"/>
        </w:rPr>
        <w:t>Mevlâna</w:t>
      </w:r>
      <w:r w:rsidR="004B0891">
        <w:rPr>
          <w:lang w:val="tr-TR"/>
        </w:rPr>
        <w:t xml:space="preserve"> Anadolu İmam Hatip Lisesi </w:t>
      </w:r>
      <w:r>
        <w:rPr>
          <w:lang w:val="tr-TR"/>
        </w:rPr>
        <w:t>iş birliğiyle</w:t>
      </w:r>
      <w:r w:rsidR="004B0891">
        <w:rPr>
          <w:lang w:val="tr-TR"/>
        </w:rPr>
        <w:t xml:space="preserve"> </w:t>
      </w:r>
      <w:r w:rsidR="0046445D">
        <w:rPr>
          <w:lang w:val="tr-TR"/>
        </w:rPr>
        <w:t xml:space="preserve">Zoom programı üzerinden </w:t>
      </w:r>
      <w:r w:rsidR="004B0891">
        <w:rPr>
          <w:lang w:val="tr-TR"/>
        </w:rPr>
        <w:t xml:space="preserve">gerçekleştirildi. Konya Uluslararası </w:t>
      </w:r>
      <w:r>
        <w:rPr>
          <w:lang w:val="tr-TR"/>
        </w:rPr>
        <w:t>Mevlâna</w:t>
      </w:r>
      <w:r w:rsidR="004B0891">
        <w:rPr>
          <w:lang w:val="tr-TR"/>
        </w:rPr>
        <w:t xml:space="preserve"> Anadolu İmam Hatip Lisesi’nden </w:t>
      </w:r>
      <w:r>
        <w:rPr>
          <w:lang w:val="tr-TR"/>
        </w:rPr>
        <w:t>30</w:t>
      </w:r>
      <w:r w:rsidR="004B0891">
        <w:rPr>
          <w:lang w:val="tr-TR"/>
        </w:rPr>
        <w:t xml:space="preserve"> öğrencinin katıldığı eğitimde öğrenciler, kendilerini tanıtarak gazetecilik ile ilgili düşüncelerini ve meraklarını dile getirdiler. </w:t>
      </w:r>
      <w:r>
        <w:rPr>
          <w:lang w:val="tr-TR"/>
        </w:rPr>
        <w:t>Dünyanın farklı coğrafyalarından katılan öğrenciler, a</w:t>
      </w:r>
      <w:r w:rsidR="004B0891">
        <w:rPr>
          <w:lang w:val="tr-TR"/>
        </w:rPr>
        <w:t>ç</w:t>
      </w:r>
      <w:r w:rsidR="0046445D">
        <w:rPr>
          <w:lang w:val="tr-TR"/>
        </w:rPr>
        <w:t>ılış kısmından sonra sırasıyla “</w:t>
      </w:r>
      <w:r>
        <w:rPr>
          <w:lang w:val="tr-TR"/>
        </w:rPr>
        <w:t>A’dan Z’ye Gazetecilik</w:t>
      </w:r>
      <w:r>
        <w:rPr>
          <w:lang w:val="tr-TR"/>
        </w:rPr>
        <w:t>, Hikâye</w:t>
      </w:r>
      <w:r w:rsidR="0046445D">
        <w:rPr>
          <w:lang w:val="tr-TR"/>
        </w:rPr>
        <w:t xml:space="preserve"> Anlatımı, Saha Y</w:t>
      </w:r>
      <w:r w:rsidR="004B0891">
        <w:rPr>
          <w:lang w:val="tr-TR"/>
        </w:rPr>
        <w:t>apım</w:t>
      </w:r>
      <w:r w:rsidR="0046445D">
        <w:rPr>
          <w:lang w:val="tr-TR"/>
        </w:rPr>
        <w:t>cılığı</w:t>
      </w:r>
      <w:r>
        <w:rPr>
          <w:lang w:val="tr-TR"/>
        </w:rPr>
        <w:t xml:space="preserve"> ve</w:t>
      </w:r>
      <w:r w:rsidR="0046445D">
        <w:rPr>
          <w:lang w:val="tr-TR"/>
        </w:rPr>
        <w:t xml:space="preserve"> Mobil Gazetecilik,”</w:t>
      </w:r>
      <w:r w:rsidR="004B0891">
        <w:rPr>
          <w:lang w:val="tr-TR"/>
        </w:rPr>
        <w:t xml:space="preserve"> </w:t>
      </w:r>
      <w:r>
        <w:rPr>
          <w:lang w:val="tr-TR"/>
        </w:rPr>
        <w:t xml:space="preserve">derslerini TRT’nin alanında uzman gazetecilerinden dinlediler. </w:t>
      </w:r>
    </w:p>
    <w:p w14:paraId="143E0631" w14:textId="4667F003" w:rsidR="00A4362C" w:rsidRDefault="000E3C7F" w:rsidP="00A4362C">
      <w:pPr>
        <w:ind w:firstLine="720"/>
        <w:jc w:val="both"/>
        <w:rPr>
          <w:lang w:val="tr-TR"/>
        </w:rPr>
      </w:pPr>
      <w:r>
        <w:rPr>
          <w:lang w:val="tr-TR"/>
        </w:rPr>
        <w:t>Eğitimin ikinci gününde öğrenciler,</w:t>
      </w:r>
      <w:r w:rsidR="00DA24F9">
        <w:rPr>
          <w:lang w:val="tr-TR"/>
        </w:rPr>
        <w:t xml:space="preserve"> kendi aralarında takımlar oluşt</w:t>
      </w:r>
      <w:r w:rsidR="0046445D">
        <w:rPr>
          <w:lang w:val="tr-TR"/>
        </w:rPr>
        <w:t>urdu. İ</w:t>
      </w:r>
      <w:r>
        <w:rPr>
          <w:lang w:val="tr-TR"/>
        </w:rPr>
        <w:t xml:space="preserve">lk gün tamamladıkları eğitimler ile kendi </w:t>
      </w:r>
      <w:r w:rsidR="00DA24F9">
        <w:rPr>
          <w:lang w:val="tr-TR"/>
        </w:rPr>
        <w:t>gözlemleri ve ilgi merkezlerine</w:t>
      </w:r>
      <w:r>
        <w:rPr>
          <w:lang w:val="tr-TR"/>
        </w:rPr>
        <w:t xml:space="preserve"> odaklanarak “insan”</w:t>
      </w:r>
      <w:r w:rsidR="0046445D">
        <w:rPr>
          <w:lang w:val="tr-TR"/>
        </w:rPr>
        <w:t xml:space="preserve"> konulu </w:t>
      </w:r>
      <w:r>
        <w:rPr>
          <w:lang w:val="tr-TR"/>
        </w:rPr>
        <w:t>videolar çektiler.</w:t>
      </w:r>
      <w:r w:rsidR="0046445D">
        <w:rPr>
          <w:lang w:val="tr-TR"/>
        </w:rPr>
        <w:t xml:space="preserve"> </w:t>
      </w:r>
      <w:r w:rsidR="00A4362C">
        <w:rPr>
          <w:lang w:val="tr-TR"/>
        </w:rPr>
        <w:t>Oluşturdukları insan hikâyeleri ile eğitmenlerinden tam not alan öğrenciler, bu hikayeleri tüm dünyaya duyurabilecekleri bir platform ile buluşmuş oldular. Eğitim sonrasında proje gönüllüleri olarak ürettikleri insan h</w:t>
      </w:r>
      <w:r w:rsidR="00A4362C" w:rsidRPr="00A4362C">
        <w:rPr>
          <w:lang w:val="tr-TR"/>
        </w:rPr>
        <w:t>ikâye</w:t>
      </w:r>
      <w:r w:rsidR="00A4362C">
        <w:rPr>
          <w:lang w:val="tr-TR"/>
        </w:rPr>
        <w:t xml:space="preserve"> paylaşmaya devam edecekler. </w:t>
      </w:r>
    </w:p>
    <w:p w14:paraId="6FDCA54F" w14:textId="05B72DB3" w:rsidR="000E3C7F" w:rsidRPr="004B0891" w:rsidRDefault="000B71D3" w:rsidP="00A4362C">
      <w:pPr>
        <w:ind w:firstLine="720"/>
        <w:jc w:val="both"/>
        <w:rPr>
          <w:lang w:val="tr-TR"/>
        </w:rPr>
      </w:pPr>
      <w:r>
        <w:rPr>
          <w:lang w:val="tr-TR"/>
        </w:rPr>
        <w:t>Eğitimin kapanış kısmında öğrencilerin çektikleri videolar izlendi ve eğitmenler tarafından en çok beğenilen video açıklandı.</w:t>
      </w:r>
      <w:r w:rsidR="00A4362C">
        <w:rPr>
          <w:lang w:val="tr-TR"/>
        </w:rPr>
        <w:t xml:space="preserve"> </w:t>
      </w:r>
      <w:bookmarkStart w:id="0" w:name="_GoBack"/>
      <w:bookmarkEnd w:id="0"/>
    </w:p>
    <w:sectPr w:rsidR="000E3C7F" w:rsidRPr="004B0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901"/>
    <w:rsid w:val="000B71D3"/>
    <w:rsid w:val="000E3C7F"/>
    <w:rsid w:val="0046445D"/>
    <w:rsid w:val="004B0891"/>
    <w:rsid w:val="006B7B8D"/>
    <w:rsid w:val="009A1901"/>
    <w:rsid w:val="00A4362C"/>
    <w:rsid w:val="00DA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A3A1B8"/>
  <w15:chartTrackingRefBased/>
  <w15:docId w15:val="{214FF02A-304C-4757-AC1F-500226BC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362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36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ÖZTÜRK</dc:creator>
  <cp:keywords/>
  <dc:description/>
  <cp:lastModifiedBy>-ZEYNEP- BAYINDIR</cp:lastModifiedBy>
  <cp:revision>6</cp:revision>
  <dcterms:created xsi:type="dcterms:W3CDTF">2021-01-22T11:12:00Z</dcterms:created>
  <dcterms:modified xsi:type="dcterms:W3CDTF">2021-01-22T16:12:00Z</dcterms:modified>
</cp:coreProperties>
</file>