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401C" w:rsidRDefault="0022401C" w:rsidP="0022401C">
      <w:pPr>
        <w:jc w:val="center"/>
      </w:pPr>
      <w:r>
        <w:rPr>
          <w:noProof/>
        </w:rPr>
        <w:drawing>
          <wp:inline distT="0" distB="0" distL="0" distR="0" wp14:anchorId="39A99754" wp14:editId="3A1F42AA">
            <wp:extent cx="1290632" cy="487928"/>
            <wp:effectExtent l="0" t="0" r="508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96" cy="494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401C" w:rsidRDefault="0022401C" w:rsidP="0022401C">
      <w:pPr>
        <w:jc w:val="center"/>
      </w:pPr>
    </w:p>
    <w:p w:rsidR="0022401C" w:rsidRDefault="0022401C" w:rsidP="0022401C">
      <w:pPr>
        <w:jc w:val="center"/>
      </w:pPr>
    </w:p>
    <w:p w:rsidR="0022401C" w:rsidRPr="00A71B0B" w:rsidRDefault="0022401C" w:rsidP="0022401C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5A5432">
        <w:rPr>
          <w:b/>
          <w:bCs/>
        </w:rPr>
        <w:t>2</w:t>
      </w:r>
      <w:r w:rsidR="00DC267B">
        <w:rPr>
          <w:b/>
          <w:bCs/>
        </w:rPr>
        <w:t>9</w:t>
      </w:r>
      <w:r>
        <w:rPr>
          <w:b/>
          <w:bCs/>
        </w:rPr>
        <w:t>.12</w:t>
      </w:r>
      <w:r w:rsidRPr="00A71B0B">
        <w:rPr>
          <w:b/>
          <w:bCs/>
        </w:rPr>
        <w:t>.</w:t>
      </w:r>
      <w:r>
        <w:rPr>
          <w:b/>
          <w:bCs/>
        </w:rPr>
        <w:t>2020</w:t>
      </w:r>
    </w:p>
    <w:p w:rsidR="0022401C" w:rsidRDefault="0022401C" w:rsidP="0022401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D42BB" wp14:editId="1B05EB0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FD235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401C" w:rsidRDefault="0022401C" w:rsidP="0022401C">
      <w:pPr>
        <w:rPr>
          <w:b/>
          <w:bCs/>
        </w:rPr>
      </w:pPr>
    </w:p>
    <w:p w:rsidR="00727F69" w:rsidRDefault="00727F69" w:rsidP="00727F69"/>
    <w:p w:rsidR="00DC267B" w:rsidRDefault="00DC267B" w:rsidP="005A543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Berlin ve Viyana Filarmoni Orkestrası’nın </w:t>
      </w:r>
    </w:p>
    <w:p w:rsidR="00CC0767" w:rsidRDefault="00DC267B" w:rsidP="005A543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Yeni Yıl Konser</w:t>
      </w:r>
      <w:r w:rsidR="002C16A9">
        <w:rPr>
          <w:b/>
          <w:bCs/>
          <w:sz w:val="36"/>
          <w:szCs w:val="36"/>
        </w:rPr>
        <w:t>leri</w:t>
      </w:r>
      <w:r>
        <w:rPr>
          <w:b/>
          <w:bCs/>
          <w:sz w:val="36"/>
          <w:szCs w:val="36"/>
        </w:rPr>
        <w:t xml:space="preserve"> Canlı Yayınla TRT 2’de </w:t>
      </w:r>
    </w:p>
    <w:p w:rsidR="00727F69" w:rsidRDefault="00727F69" w:rsidP="00727F69"/>
    <w:p w:rsidR="00DC267B" w:rsidRPr="009C5DA0" w:rsidRDefault="00DC267B" w:rsidP="009C5DA0">
      <w:pPr>
        <w:jc w:val="center"/>
        <w:rPr>
          <w:b/>
          <w:bCs/>
        </w:rPr>
      </w:pPr>
      <w:r w:rsidRPr="009C5DA0">
        <w:rPr>
          <w:b/>
          <w:bCs/>
        </w:rPr>
        <w:t>Türkiye’nin kültür sanat kanalı TRT 2’de iki önemli konser canlı yayınla ekranlara gelecek.</w:t>
      </w:r>
    </w:p>
    <w:p w:rsidR="00DC267B" w:rsidRDefault="00DC267B" w:rsidP="005A5432">
      <w:pPr>
        <w:jc w:val="both"/>
      </w:pPr>
    </w:p>
    <w:p w:rsidR="005A5432" w:rsidRDefault="00DC267B" w:rsidP="005A5432">
      <w:pPr>
        <w:jc w:val="both"/>
      </w:pPr>
      <w:r w:rsidRPr="00DC267B">
        <w:t xml:space="preserve">1882’den günümüze klasik müziğin en iyi orkestralarından biri olan Berlin Filarmoni Orkestrası’nın geleneksel olarak düzenlediği ‘‘Yeni Yıl Gala Konseri’’ </w:t>
      </w:r>
      <w:r>
        <w:t xml:space="preserve">31 Aralık Perşembe saat 20.05’te TRT 2’de canlı yayımlanacak. </w:t>
      </w:r>
    </w:p>
    <w:p w:rsidR="00DC267B" w:rsidRDefault="00DC267B" w:rsidP="005A5432">
      <w:pPr>
        <w:jc w:val="both"/>
      </w:pPr>
    </w:p>
    <w:p w:rsidR="00DC267B" w:rsidRDefault="00DC267B" w:rsidP="005A5432">
      <w:pPr>
        <w:jc w:val="both"/>
      </w:pPr>
      <w:r w:rsidRPr="00DC267B">
        <w:t xml:space="preserve">Şef </w:t>
      </w:r>
      <w:proofErr w:type="spellStart"/>
      <w:r w:rsidRPr="00DC267B">
        <w:t>Kirill</w:t>
      </w:r>
      <w:proofErr w:type="spellEnd"/>
      <w:r w:rsidRPr="00DC267B">
        <w:t xml:space="preserve"> </w:t>
      </w:r>
      <w:proofErr w:type="spellStart"/>
      <w:r w:rsidRPr="00DC267B">
        <w:t>Petrenko</w:t>
      </w:r>
      <w:proofErr w:type="spellEnd"/>
      <w:r w:rsidRPr="00DC267B">
        <w:t xml:space="preserve"> yönetimindeki Berlin Filarmoni Orkestrası’nın İspanyol gitar sanatçısı Pablo </w:t>
      </w:r>
      <w:proofErr w:type="spellStart"/>
      <w:r w:rsidRPr="00DC267B">
        <w:t>Sainz</w:t>
      </w:r>
      <w:proofErr w:type="spellEnd"/>
      <w:r w:rsidRPr="00DC267B">
        <w:t xml:space="preserve"> </w:t>
      </w:r>
      <w:proofErr w:type="spellStart"/>
      <w:r w:rsidRPr="00DC267B">
        <w:t>Villegas’a</w:t>
      </w:r>
      <w:proofErr w:type="spellEnd"/>
      <w:r w:rsidRPr="00DC267B">
        <w:t xml:space="preserve"> eşlik edeceği konserde, müzikseverler 2021 yılını Latin, Akdeniz ve Rus müziğinden esintilerle karşılayacak</w:t>
      </w:r>
      <w:r>
        <w:t xml:space="preserve">. </w:t>
      </w:r>
      <w:r w:rsidRPr="00DC267B">
        <w:t xml:space="preserve">Aynı zamanda </w:t>
      </w:r>
      <w:proofErr w:type="spellStart"/>
      <w:r w:rsidRPr="00DC267B">
        <w:t>Beethoven’a</w:t>
      </w:r>
      <w:proofErr w:type="spellEnd"/>
      <w:r w:rsidRPr="00DC267B">
        <w:t xml:space="preserve"> adanan konser, bestecinin 3 </w:t>
      </w:r>
      <w:proofErr w:type="spellStart"/>
      <w:r w:rsidRPr="00DC267B">
        <w:t>No’lu</w:t>
      </w:r>
      <w:proofErr w:type="spellEnd"/>
      <w:r w:rsidRPr="00DC267B">
        <w:t xml:space="preserve"> </w:t>
      </w:r>
      <w:proofErr w:type="spellStart"/>
      <w:r w:rsidRPr="00DC267B">
        <w:t>Leonore</w:t>
      </w:r>
      <w:proofErr w:type="spellEnd"/>
      <w:r w:rsidRPr="00DC267B">
        <w:t xml:space="preserve"> Uvertürü ile açılacak.  Sırasıyla Manuel de Falla, </w:t>
      </w:r>
      <w:proofErr w:type="spellStart"/>
      <w:r w:rsidRPr="00DC267B">
        <w:t>Joaquín</w:t>
      </w:r>
      <w:proofErr w:type="spellEnd"/>
      <w:r w:rsidRPr="00DC267B">
        <w:t xml:space="preserve"> </w:t>
      </w:r>
      <w:proofErr w:type="spellStart"/>
      <w:r w:rsidRPr="00DC267B">
        <w:t>Rodrigo</w:t>
      </w:r>
      <w:proofErr w:type="spellEnd"/>
      <w:r w:rsidRPr="00DC267B">
        <w:t xml:space="preserve">, </w:t>
      </w:r>
      <w:proofErr w:type="spellStart"/>
      <w:r w:rsidRPr="00DC267B">
        <w:t>Heitor</w:t>
      </w:r>
      <w:proofErr w:type="spellEnd"/>
      <w:r w:rsidRPr="00DC267B">
        <w:t xml:space="preserve"> Villa-</w:t>
      </w:r>
      <w:proofErr w:type="spellStart"/>
      <w:r w:rsidRPr="00DC267B">
        <w:t>Lobos</w:t>
      </w:r>
      <w:proofErr w:type="spellEnd"/>
      <w:r w:rsidRPr="00DC267B">
        <w:t xml:space="preserve">, </w:t>
      </w:r>
      <w:proofErr w:type="spellStart"/>
      <w:r w:rsidRPr="00DC267B">
        <w:t>Nikolay</w:t>
      </w:r>
      <w:proofErr w:type="spellEnd"/>
      <w:r w:rsidRPr="00DC267B">
        <w:t xml:space="preserve"> </w:t>
      </w:r>
      <w:proofErr w:type="spellStart"/>
      <w:r w:rsidRPr="00DC267B">
        <w:t>Rimski-Korsakov</w:t>
      </w:r>
      <w:proofErr w:type="spellEnd"/>
      <w:r w:rsidRPr="00DC267B">
        <w:t xml:space="preserve"> ve </w:t>
      </w:r>
      <w:proofErr w:type="spellStart"/>
      <w:r w:rsidRPr="00DC267B">
        <w:t>Dmitri</w:t>
      </w:r>
      <w:proofErr w:type="spellEnd"/>
      <w:r w:rsidRPr="00DC267B">
        <w:t xml:space="preserve"> </w:t>
      </w:r>
      <w:proofErr w:type="spellStart"/>
      <w:r w:rsidRPr="00DC267B">
        <w:t>Şostakoviç’ten</w:t>
      </w:r>
      <w:proofErr w:type="spellEnd"/>
      <w:r>
        <w:t xml:space="preserve"> eserler seslendirilecek. </w:t>
      </w:r>
    </w:p>
    <w:p w:rsidR="00DC267B" w:rsidRDefault="00DC267B" w:rsidP="005A5432">
      <w:pPr>
        <w:jc w:val="both"/>
      </w:pPr>
    </w:p>
    <w:p w:rsidR="00DC267B" w:rsidRPr="00DC267B" w:rsidRDefault="00DC267B" w:rsidP="005A5432">
      <w:pPr>
        <w:jc w:val="both"/>
        <w:rPr>
          <w:b/>
          <w:bCs/>
          <w:sz w:val="28"/>
          <w:szCs w:val="28"/>
        </w:rPr>
      </w:pPr>
      <w:r w:rsidRPr="00DC267B">
        <w:rPr>
          <w:b/>
          <w:bCs/>
          <w:sz w:val="28"/>
          <w:szCs w:val="28"/>
        </w:rPr>
        <w:t xml:space="preserve">2021’in </w:t>
      </w:r>
      <w:r>
        <w:rPr>
          <w:b/>
          <w:bCs/>
          <w:sz w:val="28"/>
          <w:szCs w:val="28"/>
        </w:rPr>
        <w:t>i</w:t>
      </w:r>
      <w:r w:rsidRPr="00DC267B">
        <w:rPr>
          <w:b/>
          <w:bCs/>
          <w:sz w:val="28"/>
          <w:szCs w:val="28"/>
        </w:rPr>
        <w:t xml:space="preserve">lk </w:t>
      </w:r>
      <w:r>
        <w:rPr>
          <w:b/>
          <w:bCs/>
          <w:sz w:val="28"/>
          <w:szCs w:val="28"/>
        </w:rPr>
        <w:t>k</w:t>
      </w:r>
      <w:r w:rsidRPr="00DC267B">
        <w:rPr>
          <w:b/>
          <w:bCs/>
          <w:sz w:val="28"/>
          <w:szCs w:val="28"/>
        </w:rPr>
        <w:t xml:space="preserve">onseri </w:t>
      </w:r>
    </w:p>
    <w:p w:rsidR="00DC267B" w:rsidRDefault="00DC267B" w:rsidP="00DC267B">
      <w:pPr>
        <w:jc w:val="both"/>
        <w:rPr>
          <w:rFonts w:ascii="Calibri" w:hAnsi="Calibri" w:cs="Calibri"/>
        </w:rPr>
      </w:pPr>
      <w:r w:rsidRPr="00DC267B">
        <w:rPr>
          <w:rFonts w:ascii="Calibri" w:hAnsi="Calibri" w:cs="Calibri"/>
        </w:rPr>
        <w:t xml:space="preserve">Dünyanın en iyi senfonik müzik topluluklarından biri olan Viyana Filarmoni Orkestrası’nın her yıl 1 Ocak’ta verdiği geleneksel yılbaşı konseri 2021’in ilk günü TRT 2’de ekrana gelecek. </w:t>
      </w:r>
    </w:p>
    <w:p w:rsidR="00DC267B" w:rsidRDefault="00DC267B" w:rsidP="00DC267B">
      <w:pPr>
        <w:jc w:val="both"/>
        <w:rPr>
          <w:rFonts w:ascii="Calibri" w:hAnsi="Calibri" w:cs="Calibri"/>
        </w:rPr>
      </w:pPr>
    </w:p>
    <w:p w:rsidR="00DC267B" w:rsidRDefault="00DC267B" w:rsidP="00DC267B">
      <w:pPr>
        <w:jc w:val="both"/>
        <w:rPr>
          <w:rFonts w:ascii="Calibri" w:hAnsi="Calibri" w:cs="Calibri"/>
        </w:rPr>
      </w:pPr>
      <w:r w:rsidRPr="00DC267B">
        <w:rPr>
          <w:rFonts w:ascii="Calibri" w:hAnsi="Calibri" w:cs="Calibri"/>
        </w:rPr>
        <w:t xml:space="preserve">Ünlü İtalyan </w:t>
      </w:r>
      <w:r>
        <w:rPr>
          <w:rFonts w:ascii="Calibri" w:hAnsi="Calibri" w:cs="Calibri"/>
        </w:rPr>
        <w:t>ş</w:t>
      </w:r>
      <w:r w:rsidRPr="00DC267B">
        <w:rPr>
          <w:rFonts w:ascii="Calibri" w:hAnsi="Calibri" w:cs="Calibri"/>
        </w:rPr>
        <w:t xml:space="preserve">ef </w:t>
      </w:r>
      <w:proofErr w:type="spellStart"/>
      <w:r w:rsidRPr="00DC267B">
        <w:rPr>
          <w:rFonts w:ascii="Calibri" w:hAnsi="Calibri" w:cs="Calibri"/>
        </w:rPr>
        <w:t>Riccardo</w:t>
      </w:r>
      <w:proofErr w:type="spellEnd"/>
      <w:r w:rsidRPr="00DC267B">
        <w:rPr>
          <w:rFonts w:ascii="Calibri" w:hAnsi="Calibri" w:cs="Calibri"/>
        </w:rPr>
        <w:t xml:space="preserve"> Muti’nin 1993, 1997, 2000, 2004 ve 2018'den sonra altıncı kez yöneteceği konserde orkestra Franz </w:t>
      </w:r>
      <w:proofErr w:type="spellStart"/>
      <w:r w:rsidRPr="00DC267B">
        <w:rPr>
          <w:rFonts w:ascii="Calibri" w:hAnsi="Calibri" w:cs="Calibri"/>
        </w:rPr>
        <w:t>von</w:t>
      </w:r>
      <w:proofErr w:type="spellEnd"/>
      <w:r w:rsidRPr="00DC267B">
        <w:rPr>
          <w:rFonts w:ascii="Calibri" w:hAnsi="Calibri" w:cs="Calibri"/>
        </w:rPr>
        <w:t xml:space="preserve"> </w:t>
      </w:r>
      <w:proofErr w:type="spellStart"/>
      <w:r w:rsidRPr="00DC267B">
        <w:rPr>
          <w:rFonts w:ascii="Calibri" w:hAnsi="Calibri" w:cs="Calibri"/>
        </w:rPr>
        <w:t>Suppè</w:t>
      </w:r>
      <w:proofErr w:type="spellEnd"/>
      <w:r w:rsidRPr="00DC267B">
        <w:rPr>
          <w:rFonts w:ascii="Calibri" w:hAnsi="Calibri" w:cs="Calibri"/>
        </w:rPr>
        <w:t xml:space="preserve">, Johann Strauss II, Carl </w:t>
      </w:r>
      <w:proofErr w:type="spellStart"/>
      <w:r w:rsidRPr="00DC267B">
        <w:rPr>
          <w:rFonts w:ascii="Calibri" w:hAnsi="Calibri" w:cs="Calibri"/>
        </w:rPr>
        <w:t>Zeller</w:t>
      </w:r>
      <w:proofErr w:type="spellEnd"/>
      <w:r w:rsidRPr="00DC267B">
        <w:rPr>
          <w:rFonts w:ascii="Calibri" w:hAnsi="Calibri" w:cs="Calibri"/>
        </w:rPr>
        <w:t xml:space="preserve">, Carl </w:t>
      </w:r>
      <w:proofErr w:type="spellStart"/>
      <w:r w:rsidRPr="00DC267B">
        <w:rPr>
          <w:rFonts w:ascii="Calibri" w:hAnsi="Calibri" w:cs="Calibri"/>
        </w:rPr>
        <w:t>Millöcker</w:t>
      </w:r>
      <w:proofErr w:type="spellEnd"/>
      <w:r w:rsidRPr="00DC267B">
        <w:rPr>
          <w:rFonts w:ascii="Calibri" w:hAnsi="Calibri" w:cs="Calibri"/>
        </w:rPr>
        <w:t xml:space="preserve">, </w:t>
      </w:r>
      <w:proofErr w:type="spellStart"/>
      <w:r w:rsidRPr="00DC267B">
        <w:rPr>
          <w:rFonts w:ascii="Calibri" w:hAnsi="Calibri" w:cs="Calibri"/>
        </w:rPr>
        <w:t>Karel</w:t>
      </w:r>
      <w:proofErr w:type="spellEnd"/>
      <w:r w:rsidRPr="00DC267B">
        <w:rPr>
          <w:rFonts w:ascii="Calibri" w:hAnsi="Calibri" w:cs="Calibri"/>
        </w:rPr>
        <w:t xml:space="preserve"> </w:t>
      </w:r>
      <w:proofErr w:type="spellStart"/>
      <w:r w:rsidRPr="00DC267B">
        <w:rPr>
          <w:rFonts w:ascii="Calibri" w:hAnsi="Calibri" w:cs="Calibri"/>
        </w:rPr>
        <w:t>Komzák</w:t>
      </w:r>
      <w:proofErr w:type="spellEnd"/>
      <w:r w:rsidRPr="00DC267B">
        <w:rPr>
          <w:rFonts w:ascii="Calibri" w:hAnsi="Calibri" w:cs="Calibri"/>
        </w:rPr>
        <w:t xml:space="preserve"> II, Josef Strauss, Johann Strauss </w:t>
      </w:r>
      <w:proofErr w:type="spellStart"/>
      <w:r w:rsidRPr="00DC267B">
        <w:rPr>
          <w:rFonts w:ascii="Calibri" w:hAnsi="Calibri" w:cs="Calibri"/>
        </w:rPr>
        <w:t>I’in</w:t>
      </w:r>
      <w:proofErr w:type="spellEnd"/>
      <w:r w:rsidRPr="00DC267B">
        <w:rPr>
          <w:rFonts w:ascii="Calibri" w:hAnsi="Calibri" w:cs="Calibri"/>
        </w:rPr>
        <w:t xml:space="preserve"> eserlerini seslendirecek. Konser Johann Strauss </w:t>
      </w:r>
      <w:proofErr w:type="spellStart"/>
      <w:r w:rsidRPr="00DC267B">
        <w:rPr>
          <w:rFonts w:ascii="Calibri" w:hAnsi="Calibri" w:cs="Calibri"/>
        </w:rPr>
        <w:t>II’nin</w:t>
      </w:r>
      <w:proofErr w:type="spellEnd"/>
      <w:r w:rsidRPr="00DC267B">
        <w:rPr>
          <w:rFonts w:ascii="Calibri" w:hAnsi="Calibri" w:cs="Calibri"/>
        </w:rPr>
        <w:t xml:space="preserve"> polkaları ile sona erecek.</w:t>
      </w:r>
    </w:p>
    <w:p w:rsidR="00DC267B" w:rsidRDefault="00DC267B" w:rsidP="00DC267B">
      <w:pPr>
        <w:jc w:val="both"/>
        <w:rPr>
          <w:rFonts w:ascii="Calibri" w:hAnsi="Calibri" w:cs="Calibri"/>
        </w:rPr>
      </w:pPr>
    </w:p>
    <w:p w:rsidR="00DC267B" w:rsidRPr="00DC267B" w:rsidRDefault="00DC267B" w:rsidP="00DC267B">
      <w:pPr>
        <w:jc w:val="both"/>
        <w:rPr>
          <w:rFonts w:ascii="Calibri" w:hAnsi="Calibri" w:cs="Calibri"/>
        </w:rPr>
      </w:pPr>
      <w:r w:rsidRPr="00DC267B">
        <w:rPr>
          <w:rFonts w:ascii="Calibri" w:hAnsi="Calibri" w:cs="Calibri"/>
        </w:rPr>
        <w:t>Şef Orhun Orhon ve müzik yazarı Vefa Çiftçioğlu’nun konser öncesinde şef, besteciler ve eserler hakkında bilgilendirici anlatımlarının yer alacağı program 1 Ocak Cuma saat 12.45’te başlayacak. Orhon ve Çiftçioğlu’nun kısa değerlendirmelerinin ardından Viyana Filarmoni Orkestrası Yeni Yıl Konseri saat 13</w:t>
      </w:r>
      <w:r>
        <w:rPr>
          <w:rFonts w:ascii="Calibri" w:hAnsi="Calibri" w:cs="Calibri"/>
        </w:rPr>
        <w:t>.</w:t>
      </w:r>
      <w:r w:rsidRPr="00DC267B">
        <w:rPr>
          <w:rFonts w:ascii="Calibri" w:hAnsi="Calibri" w:cs="Calibri"/>
        </w:rPr>
        <w:t>15’te Viyana’dan canlı yayınla TRT 2’de müzikseverlerle buluşacak.</w:t>
      </w: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DC267B" w:rsidRPr="00DC267B" w:rsidRDefault="00DC267B" w:rsidP="005A5432">
      <w:pPr>
        <w:jc w:val="both"/>
        <w:rPr>
          <w:rFonts w:ascii="Calibri" w:hAnsi="Calibri" w:cs="Calibri"/>
        </w:rPr>
      </w:pPr>
    </w:p>
    <w:p w:rsidR="001010A1" w:rsidRPr="00DC267B" w:rsidRDefault="001010A1" w:rsidP="005A5432">
      <w:pPr>
        <w:jc w:val="both"/>
        <w:rPr>
          <w:rFonts w:ascii="Calibri" w:hAnsi="Calibri" w:cs="Calibri"/>
        </w:rPr>
      </w:pPr>
    </w:p>
    <w:sectPr w:rsidR="001010A1" w:rsidRPr="00DC267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69"/>
    <w:rsid w:val="001010A1"/>
    <w:rsid w:val="00154948"/>
    <w:rsid w:val="0022401C"/>
    <w:rsid w:val="002C16A9"/>
    <w:rsid w:val="00307862"/>
    <w:rsid w:val="005A5432"/>
    <w:rsid w:val="00673694"/>
    <w:rsid w:val="006E03D1"/>
    <w:rsid w:val="006E584F"/>
    <w:rsid w:val="00727F69"/>
    <w:rsid w:val="009C5DA0"/>
    <w:rsid w:val="00C34992"/>
    <w:rsid w:val="00CC0767"/>
    <w:rsid w:val="00D75693"/>
    <w:rsid w:val="00DC267B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C4169E"/>
  <w15:chartTrackingRefBased/>
  <w15:docId w15:val="{9F55F0B8-CD58-1645-9769-A4F108FA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2020-12-15T09:18:00Z</dcterms:created>
  <dcterms:modified xsi:type="dcterms:W3CDTF">2020-12-29T15:32:00Z</dcterms:modified>
</cp:coreProperties>
</file>