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95E26" w14:textId="77777777" w:rsidR="00D75693" w:rsidRDefault="00E36D12" w:rsidP="00A71B0B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030ACC31" wp14:editId="50482FD1">
            <wp:extent cx="1609344" cy="212662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world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794" cy="27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D8344" w14:textId="77777777" w:rsidR="00A71B0B" w:rsidRDefault="00A71B0B" w:rsidP="00A71B0B">
      <w:pPr>
        <w:jc w:val="center"/>
      </w:pPr>
    </w:p>
    <w:p w14:paraId="770188AA" w14:textId="77777777" w:rsidR="00A71B0B" w:rsidRDefault="00A71B0B" w:rsidP="00A71B0B">
      <w:pPr>
        <w:jc w:val="center"/>
      </w:pPr>
    </w:p>
    <w:p w14:paraId="10E4CE1B" w14:textId="60356C69" w:rsidR="00A71B0B" w:rsidRPr="008533F5" w:rsidRDefault="008533F5" w:rsidP="00A71B0B">
      <w:pPr>
        <w:rPr>
          <w:rFonts w:ascii="Calibri" w:hAnsi="Calibri" w:cs="Calibri"/>
          <w:b/>
          <w:bCs/>
          <w:sz w:val="22"/>
          <w:szCs w:val="22"/>
        </w:rPr>
      </w:pPr>
      <w:r w:rsidRPr="008533F5">
        <w:rPr>
          <w:rFonts w:ascii="Calibri" w:hAnsi="Calibri" w:cs="Calibri"/>
          <w:b/>
          <w:bCs/>
          <w:sz w:val="22"/>
          <w:szCs w:val="22"/>
        </w:rPr>
        <w:t xml:space="preserve">Basın 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>Bülten</w:t>
      </w:r>
      <w:r w:rsidR="008133E3">
        <w:rPr>
          <w:rFonts w:ascii="Calibri" w:hAnsi="Calibri" w:cs="Calibri"/>
          <w:b/>
          <w:bCs/>
          <w:sz w:val="22"/>
          <w:szCs w:val="22"/>
        </w:rPr>
        <w:t>i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ab/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ab/>
        <w:t xml:space="preserve">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 xml:space="preserve">         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ab/>
      </w:r>
      <w:r w:rsidR="008133E3">
        <w:rPr>
          <w:rFonts w:ascii="Calibri" w:hAnsi="Calibri" w:cs="Calibri"/>
          <w:b/>
          <w:bCs/>
          <w:sz w:val="22"/>
          <w:szCs w:val="22"/>
        </w:rPr>
        <w:t>1</w:t>
      </w:r>
      <w:r w:rsidR="003B4FBC">
        <w:rPr>
          <w:rFonts w:ascii="Calibri" w:hAnsi="Calibri" w:cs="Calibri"/>
          <w:b/>
          <w:bCs/>
          <w:sz w:val="22"/>
          <w:szCs w:val="22"/>
        </w:rPr>
        <w:t>9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>.0</w:t>
      </w:r>
      <w:r w:rsidR="008133E3">
        <w:rPr>
          <w:rFonts w:ascii="Calibri" w:hAnsi="Calibri" w:cs="Calibri"/>
          <w:b/>
          <w:bCs/>
          <w:sz w:val="22"/>
          <w:szCs w:val="22"/>
        </w:rPr>
        <w:t>8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>.2020</w:t>
      </w:r>
    </w:p>
    <w:p w14:paraId="34C3AE76" w14:textId="77777777" w:rsidR="00A71B0B" w:rsidRDefault="00A71B0B" w:rsidP="00A71B0B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F51B8" wp14:editId="6FCF0D28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8975CAD" w14:textId="6F78E264" w:rsidR="0025566E" w:rsidRPr="0025566E" w:rsidRDefault="00E36D12" w:rsidP="0025566E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 w:rsidRPr="00E36D12">
        <w:rPr>
          <w:rFonts w:ascii="Calibri" w:hAnsi="Calibri"/>
          <w:b/>
          <w:color w:val="000000"/>
          <w:sz w:val="40"/>
          <w:szCs w:val="40"/>
        </w:rPr>
        <w:t>TRT World</w:t>
      </w:r>
      <w:r w:rsidR="00E55CFC">
        <w:rPr>
          <w:rFonts w:ascii="Calibri" w:hAnsi="Calibri"/>
          <w:b/>
          <w:color w:val="000000"/>
          <w:sz w:val="40"/>
          <w:szCs w:val="40"/>
        </w:rPr>
        <w:t xml:space="preserve"> </w:t>
      </w:r>
      <w:r w:rsidR="005E67AA">
        <w:rPr>
          <w:rFonts w:ascii="Calibri" w:hAnsi="Calibri"/>
          <w:b/>
          <w:color w:val="000000"/>
          <w:sz w:val="40"/>
          <w:szCs w:val="40"/>
        </w:rPr>
        <w:t>Forum</w:t>
      </w:r>
      <w:r w:rsidR="00E55CFC">
        <w:rPr>
          <w:rFonts w:ascii="Calibri" w:hAnsi="Calibri"/>
          <w:b/>
          <w:color w:val="000000"/>
          <w:sz w:val="40"/>
          <w:szCs w:val="40"/>
        </w:rPr>
        <w:t xml:space="preserve"> “Dijital Tartışmalar”da </w:t>
      </w:r>
      <w:r w:rsidR="00D847E8">
        <w:rPr>
          <w:rFonts w:ascii="Calibri" w:hAnsi="Calibri"/>
          <w:b/>
          <w:color w:val="000000"/>
          <w:sz w:val="40"/>
          <w:szCs w:val="40"/>
        </w:rPr>
        <w:t xml:space="preserve">Bu </w:t>
      </w:r>
      <w:r w:rsidR="00E55CFC">
        <w:rPr>
          <w:rFonts w:ascii="Calibri" w:hAnsi="Calibri"/>
          <w:b/>
          <w:color w:val="000000"/>
          <w:sz w:val="40"/>
          <w:szCs w:val="40"/>
        </w:rPr>
        <w:t>Akşam</w:t>
      </w:r>
      <w:r w:rsidR="008133E3">
        <w:rPr>
          <w:rFonts w:ascii="Calibri" w:hAnsi="Calibri"/>
          <w:b/>
          <w:color w:val="000000"/>
          <w:sz w:val="40"/>
          <w:szCs w:val="40"/>
        </w:rPr>
        <w:t xml:space="preserve"> </w:t>
      </w:r>
      <w:r w:rsidR="00E55CFC">
        <w:rPr>
          <w:rFonts w:ascii="Calibri" w:hAnsi="Calibri"/>
          <w:b/>
          <w:color w:val="000000"/>
          <w:sz w:val="40"/>
          <w:szCs w:val="40"/>
        </w:rPr>
        <w:t xml:space="preserve">İnsani Yardım Konuşulacak </w:t>
      </w:r>
      <w:r w:rsidR="008133E3">
        <w:rPr>
          <w:rFonts w:ascii="Calibri" w:hAnsi="Calibri"/>
          <w:b/>
          <w:color w:val="000000"/>
          <w:sz w:val="40"/>
          <w:szCs w:val="40"/>
        </w:rPr>
        <w:t xml:space="preserve"> </w:t>
      </w:r>
    </w:p>
    <w:p w14:paraId="29222B08" w14:textId="303615A0" w:rsidR="00E55CFC" w:rsidRDefault="0025566E" w:rsidP="00E36D12">
      <w:pPr>
        <w:shd w:val="clear" w:color="auto" w:fill="FFFFFF"/>
        <w:jc w:val="center"/>
        <w:rPr>
          <w:rFonts w:ascii="Calibri" w:eastAsia="Times New Roman" w:hAnsi="Calibri"/>
          <w:b/>
          <w:color w:val="000000"/>
          <w:lang w:eastAsia="tr-TR"/>
        </w:rPr>
      </w:pPr>
      <w:r w:rsidRPr="0025566E">
        <w:rPr>
          <w:rFonts w:ascii="Calibri" w:eastAsia="Times New Roman" w:hAnsi="Calibri"/>
          <w:b/>
          <w:color w:val="000000"/>
          <w:lang w:eastAsia="tr-TR"/>
        </w:rPr>
        <w:t>TRT World Forum</w:t>
      </w:r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tarafından</w:t>
      </w:r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r w:rsidR="008133E3">
        <w:rPr>
          <w:rFonts w:ascii="Calibri" w:eastAsia="Times New Roman" w:hAnsi="Calibri"/>
          <w:b/>
          <w:color w:val="000000"/>
          <w:lang w:eastAsia="tr-TR"/>
        </w:rPr>
        <w:t>düzenlenen</w:t>
      </w:r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“Dijital Tartışmalar” </w:t>
      </w:r>
      <w:r w:rsidR="00832DB7">
        <w:rPr>
          <w:rFonts w:ascii="Calibri" w:eastAsia="Times New Roman" w:hAnsi="Calibri"/>
          <w:b/>
          <w:color w:val="000000"/>
          <w:lang w:eastAsia="tr-TR"/>
        </w:rPr>
        <w:t>programı bu</w:t>
      </w:r>
      <w:r w:rsidR="00E55CFC">
        <w:rPr>
          <w:rFonts w:ascii="Calibri" w:eastAsia="Times New Roman" w:hAnsi="Calibri"/>
          <w:b/>
          <w:color w:val="000000"/>
          <w:lang w:eastAsia="tr-TR"/>
        </w:rPr>
        <w:t xml:space="preserve"> akşam</w:t>
      </w:r>
      <w:r w:rsidR="00B34A19">
        <w:rPr>
          <w:rFonts w:ascii="Calibri" w:eastAsia="Times New Roman" w:hAnsi="Calibri"/>
          <w:b/>
          <w:color w:val="000000"/>
          <w:lang w:eastAsia="tr-TR"/>
        </w:rPr>
        <w:t xml:space="preserve"> “</w:t>
      </w:r>
      <w:r w:rsidR="00E55CFC">
        <w:rPr>
          <w:rFonts w:ascii="Calibri" w:eastAsia="Times New Roman" w:hAnsi="Calibri"/>
          <w:b/>
          <w:color w:val="000000"/>
          <w:lang w:eastAsia="tr-TR"/>
        </w:rPr>
        <w:t xml:space="preserve">Kriz Döneminde İnsani Yardım” </w:t>
      </w:r>
      <w:r w:rsidR="00B34A19">
        <w:rPr>
          <w:rFonts w:ascii="Calibri" w:eastAsia="Times New Roman" w:hAnsi="Calibri"/>
          <w:b/>
          <w:color w:val="000000"/>
          <w:lang w:eastAsia="tr-TR"/>
        </w:rPr>
        <w:t>konulu oturumunda</w:t>
      </w:r>
      <w:r w:rsidR="003B4FBC">
        <w:rPr>
          <w:rFonts w:ascii="Calibri" w:eastAsia="Times New Roman" w:hAnsi="Calibri"/>
          <w:b/>
          <w:color w:val="000000"/>
          <w:lang w:eastAsia="tr-TR"/>
        </w:rPr>
        <w:t xml:space="preserve"> dört</w:t>
      </w:r>
      <w:r w:rsidR="00E55CFC">
        <w:rPr>
          <w:rFonts w:ascii="Calibri" w:eastAsia="Times New Roman" w:hAnsi="Calibri"/>
          <w:b/>
          <w:color w:val="000000"/>
          <w:lang w:eastAsia="tr-TR"/>
        </w:rPr>
        <w:t xml:space="preserve"> önemli konuğu ağırlayacak.</w:t>
      </w:r>
    </w:p>
    <w:p w14:paraId="31CB0FFF" w14:textId="6C5E4DF5" w:rsidR="0025566E" w:rsidRPr="0025566E" w:rsidRDefault="0025566E" w:rsidP="00E36D12">
      <w:pPr>
        <w:shd w:val="clear" w:color="auto" w:fill="FFFFFF"/>
        <w:jc w:val="center"/>
        <w:rPr>
          <w:rFonts w:ascii="Calibri" w:eastAsia="Times New Roman" w:hAnsi="Calibri"/>
          <w:b/>
          <w:color w:val="000000"/>
          <w:lang w:eastAsia="tr-TR"/>
        </w:rPr>
      </w:pPr>
    </w:p>
    <w:p w14:paraId="1DCEC996" w14:textId="501D876E" w:rsidR="009476E6" w:rsidRDefault="009476E6" w:rsidP="008133E3">
      <w:pPr>
        <w:shd w:val="clear" w:color="auto" w:fill="FFFFFF"/>
        <w:rPr>
          <w:rFonts w:ascii="Calibri" w:hAnsi="Calibri" w:cs="Calibri"/>
          <w:color w:val="000000"/>
        </w:rPr>
      </w:pPr>
    </w:p>
    <w:p w14:paraId="096FC4C5" w14:textId="0162FA96" w:rsidR="009476E6" w:rsidRDefault="00E55CFC" w:rsidP="008133E3">
      <w:pPr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Dünyanın çeşitli bölgelerinde gerç</w:t>
      </w:r>
      <w:r w:rsidR="00726E58">
        <w:rPr>
          <w:rFonts w:ascii="Calibri" w:hAnsi="Calibri" w:cs="Calibri"/>
          <w:color w:val="000000"/>
        </w:rPr>
        <w:t xml:space="preserve">ekleşen doğal afetler </w:t>
      </w:r>
      <w:r w:rsidR="00C96AC0">
        <w:rPr>
          <w:rFonts w:ascii="Calibri" w:hAnsi="Calibri" w:cs="Calibri"/>
          <w:color w:val="000000"/>
        </w:rPr>
        <w:t>v</w:t>
      </w:r>
      <w:r w:rsidR="00974DDB">
        <w:rPr>
          <w:rFonts w:ascii="Calibri" w:hAnsi="Calibri" w:cs="Calibri"/>
          <w:color w:val="000000"/>
        </w:rPr>
        <w:t>e</w:t>
      </w:r>
      <w:r w:rsidR="00726E58">
        <w:rPr>
          <w:rFonts w:ascii="Calibri" w:hAnsi="Calibri" w:cs="Calibri"/>
          <w:color w:val="000000"/>
        </w:rPr>
        <w:t xml:space="preserve"> savaslar sonucunda</w:t>
      </w:r>
      <w:r w:rsidR="00974DDB">
        <w:rPr>
          <w:rFonts w:ascii="Calibri" w:hAnsi="Calibri" w:cs="Calibri"/>
          <w:color w:val="000000"/>
        </w:rPr>
        <w:t xml:space="preserve"> </w:t>
      </w:r>
      <w:r w:rsidR="00726E58">
        <w:rPr>
          <w:rFonts w:ascii="Calibri" w:hAnsi="Calibri" w:cs="Calibri"/>
          <w:color w:val="000000"/>
        </w:rPr>
        <w:t xml:space="preserve">yasanan </w:t>
      </w:r>
      <w:r w:rsidR="00974DDB">
        <w:rPr>
          <w:rFonts w:ascii="Calibri" w:hAnsi="Calibri" w:cs="Calibri"/>
          <w:color w:val="000000"/>
        </w:rPr>
        <w:t>kriz</w:t>
      </w:r>
      <w:r w:rsidR="00726E58">
        <w:rPr>
          <w:rFonts w:ascii="Calibri" w:hAnsi="Calibri" w:cs="Calibri"/>
          <w:color w:val="000000"/>
        </w:rPr>
        <w:t>ler</w:t>
      </w:r>
      <w:r>
        <w:rPr>
          <w:rFonts w:ascii="Calibri" w:hAnsi="Calibri" w:cs="Calibri"/>
          <w:color w:val="000000"/>
        </w:rPr>
        <w:t xml:space="preserve"> insani yardım</w:t>
      </w:r>
      <w:r w:rsidR="00C96AC0">
        <w:rPr>
          <w:rFonts w:ascii="Calibri" w:hAnsi="Calibri" w:cs="Calibri"/>
          <w:color w:val="000000"/>
        </w:rPr>
        <w:t>ı</w:t>
      </w:r>
      <w:r w:rsidR="00726E58">
        <w:rPr>
          <w:rFonts w:ascii="Calibri" w:hAnsi="Calibri" w:cs="Calibri"/>
          <w:color w:val="000000"/>
        </w:rPr>
        <w:t xml:space="preserve">n </w:t>
      </w:r>
      <w:r w:rsidR="00C96AC0">
        <w:rPr>
          <w:rFonts w:ascii="Calibri" w:hAnsi="Calibri" w:cs="Calibri"/>
          <w:color w:val="000000"/>
        </w:rPr>
        <w:t>ö</w:t>
      </w:r>
      <w:r w:rsidR="00726E58">
        <w:rPr>
          <w:rFonts w:ascii="Calibri" w:hAnsi="Calibri" w:cs="Calibri"/>
          <w:color w:val="000000"/>
        </w:rPr>
        <w:t>nemini g</w:t>
      </w:r>
      <w:r w:rsidR="00C96AC0">
        <w:rPr>
          <w:rFonts w:ascii="Calibri" w:hAnsi="Calibri" w:cs="Calibri"/>
          <w:color w:val="000000"/>
        </w:rPr>
        <w:t>ü</w:t>
      </w:r>
      <w:r w:rsidR="00726E58">
        <w:rPr>
          <w:rFonts w:ascii="Calibri" w:hAnsi="Calibri" w:cs="Calibri"/>
          <w:color w:val="000000"/>
        </w:rPr>
        <w:t>n ge</w:t>
      </w:r>
      <w:r w:rsidR="00C96AC0">
        <w:rPr>
          <w:rFonts w:ascii="Calibri" w:hAnsi="Calibri" w:cs="Calibri"/>
          <w:color w:val="000000"/>
        </w:rPr>
        <w:t>ç</w:t>
      </w:r>
      <w:r w:rsidR="00726E58">
        <w:rPr>
          <w:rFonts w:ascii="Calibri" w:hAnsi="Calibri" w:cs="Calibri"/>
          <w:color w:val="000000"/>
        </w:rPr>
        <w:t>tik</w:t>
      </w:r>
      <w:r w:rsidR="00C96AC0">
        <w:rPr>
          <w:rFonts w:ascii="Calibri" w:hAnsi="Calibri" w:cs="Calibri"/>
          <w:color w:val="000000"/>
        </w:rPr>
        <w:t>c</w:t>
      </w:r>
      <w:r w:rsidR="00726E58">
        <w:rPr>
          <w:rFonts w:ascii="Calibri" w:hAnsi="Calibri" w:cs="Calibri"/>
          <w:color w:val="000000"/>
        </w:rPr>
        <w:t xml:space="preserve">e daha da </w:t>
      </w:r>
      <w:r w:rsidR="00C96AC0">
        <w:rPr>
          <w:rFonts w:ascii="Calibri" w:hAnsi="Calibri" w:cs="Calibri"/>
          <w:color w:val="000000"/>
        </w:rPr>
        <w:t>ç</w:t>
      </w:r>
      <w:r w:rsidR="00726E58">
        <w:rPr>
          <w:rFonts w:ascii="Calibri" w:hAnsi="Calibri" w:cs="Calibri"/>
          <w:color w:val="000000"/>
        </w:rPr>
        <w:t xml:space="preserve">ok ortaya </w:t>
      </w:r>
      <w:r w:rsidR="00C96AC0">
        <w:rPr>
          <w:rFonts w:ascii="Calibri" w:hAnsi="Calibri" w:cs="Calibri"/>
          <w:color w:val="000000"/>
        </w:rPr>
        <w:t>çıkarıyor</w:t>
      </w:r>
      <w:r>
        <w:rPr>
          <w:rFonts w:ascii="Calibri" w:hAnsi="Calibri" w:cs="Calibri"/>
          <w:color w:val="000000"/>
        </w:rPr>
        <w:t xml:space="preserve">. </w:t>
      </w:r>
      <w:r w:rsidR="009476E6" w:rsidRPr="00E36D12">
        <w:rPr>
          <w:rFonts w:ascii="Calibri" w:hAnsi="Calibri" w:cs="Calibri"/>
          <w:color w:val="000000"/>
        </w:rPr>
        <w:t xml:space="preserve">TRT World Forum tarafından </w:t>
      </w:r>
      <w:r w:rsidR="000A687C">
        <w:rPr>
          <w:rFonts w:ascii="Calibri" w:hAnsi="Calibri" w:cs="Calibri"/>
          <w:color w:val="000000"/>
        </w:rPr>
        <w:t>her hafta</w:t>
      </w:r>
      <w:r w:rsidR="009476E6">
        <w:rPr>
          <w:rFonts w:ascii="Calibri" w:hAnsi="Calibri" w:cs="Calibri"/>
          <w:color w:val="000000"/>
        </w:rPr>
        <w:t xml:space="preserve"> </w:t>
      </w:r>
      <w:r w:rsidR="000A687C">
        <w:rPr>
          <w:rFonts w:ascii="Calibri" w:hAnsi="Calibri" w:cs="Calibri"/>
          <w:color w:val="000000"/>
        </w:rPr>
        <w:t xml:space="preserve">gerçekleştirilen </w:t>
      </w:r>
      <w:r w:rsidR="009476E6">
        <w:rPr>
          <w:rFonts w:ascii="Calibri" w:hAnsi="Calibri" w:cs="Calibri"/>
          <w:color w:val="000000"/>
        </w:rPr>
        <w:t xml:space="preserve">“Dijital Tartışmalar” programının </w:t>
      </w:r>
      <w:r w:rsidR="00726E58">
        <w:rPr>
          <w:rFonts w:ascii="Calibri" w:hAnsi="Calibri" w:cs="Calibri"/>
          <w:color w:val="000000"/>
        </w:rPr>
        <w:t>bu</w:t>
      </w:r>
      <w:r w:rsidR="009476E6">
        <w:rPr>
          <w:rFonts w:ascii="Calibri" w:hAnsi="Calibri" w:cs="Calibri"/>
          <w:color w:val="000000"/>
        </w:rPr>
        <w:t xml:space="preserve"> akşamki</w:t>
      </w:r>
      <w:r>
        <w:rPr>
          <w:rFonts w:ascii="Calibri" w:hAnsi="Calibri" w:cs="Calibri"/>
          <w:color w:val="000000"/>
        </w:rPr>
        <w:t xml:space="preserve"> konusu ise “Kriz Döneminde İnsani Yardım” olacak. </w:t>
      </w:r>
    </w:p>
    <w:p w14:paraId="125CA47A" w14:textId="77777777" w:rsidR="00E55CFC" w:rsidRDefault="00E55CFC" w:rsidP="008133E3">
      <w:pPr>
        <w:shd w:val="clear" w:color="auto" w:fill="FFFFFF"/>
        <w:rPr>
          <w:rFonts w:ascii="Calibri" w:hAnsi="Calibri" w:cs="Calibri"/>
          <w:color w:val="000000"/>
        </w:rPr>
      </w:pPr>
    </w:p>
    <w:p w14:paraId="180E290B" w14:textId="337AF239" w:rsidR="00E55CFC" w:rsidRDefault="00E55CFC" w:rsidP="008133E3">
      <w:pPr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Kızılay Genel Başkanı</w:t>
      </w:r>
      <w:r w:rsidR="00974DDB" w:rsidRPr="003B4FBC">
        <w:rPr>
          <w:rFonts w:ascii="Calibri" w:hAnsi="Calibri" w:cs="Calibri"/>
          <w:b/>
          <w:color w:val="000000"/>
        </w:rPr>
        <w:t xml:space="preserve"> Dr. Kerem Kınık</w:t>
      </w:r>
      <w:r w:rsidR="00974DDB">
        <w:rPr>
          <w:rFonts w:ascii="Calibri" w:hAnsi="Calibri" w:cs="Calibri"/>
          <w:color w:val="000000"/>
        </w:rPr>
        <w:t xml:space="preserve">, Manchester Üniversitesi Küresel Sağlık ve İnsani İşler Profesörü </w:t>
      </w:r>
      <w:r w:rsidR="00974DDB" w:rsidRPr="003B4FBC">
        <w:rPr>
          <w:rFonts w:ascii="Calibri" w:hAnsi="Calibri" w:cs="Calibri"/>
          <w:b/>
          <w:color w:val="000000"/>
        </w:rPr>
        <w:t>Mukesh Kapila</w:t>
      </w:r>
      <w:r w:rsidR="00726E58">
        <w:rPr>
          <w:rFonts w:ascii="Calibri" w:hAnsi="Calibri" w:cs="Calibri"/>
          <w:color w:val="000000"/>
        </w:rPr>
        <w:t>, Ürdünlü ilk kadın yönetmen,</w:t>
      </w:r>
      <w:r w:rsidR="00974DDB">
        <w:rPr>
          <w:rFonts w:ascii="Calibri" w:hAnsi="Calibri" w:cs="Calibri"/>
          <w:color w:val="000000"/>
        </w:rPr>
        <w:t xml:space="preserve"> aynı zamanda BM Kadınları Toplumsal Cinsiyet Eşitliği Sa</w:t>
      </w:r>
      <w:r w:rsidR="00B34A19">
        <w:rPr>
          <w:rFonts w:ascii="Calibri" w:hAnsi="Calibri" w:cs="Calibri"/>
          <w:color w:val="000000"/>
        </w:rPr>
        <w:t>v</w:t>
      </w:r>
      <w:r w:rsidR="00832DB7">
        <w:rPr>
          <w:rFonts w:ascii="Calibri" w:hAnsi="Calibri" w:cs="Calibri"/>
          <w:color w:val="000000"/>
        </w:rPr>
        <w:t xml:space="preserve">unucusu </w:t>
      </w:r>
      <w:r w:rsidR="00832DB7" w:rsidRPr="003B4FBC">
        <w:rPr>
          <w:rFonts w:ascii="Calibri" w:hAnsi="Calibri" w:cs="Calibri"/>
          <w:b/>
          <w:color w:val="000000"/>
        </w:rPr>
        <w:t>Ghada Saba</w:t>
      </w:r>
      <w:r w:rsidR="00832DB7">
        <w:rPr>
          <w:rFonts w:ascii="Calibri" w:hAnsi="Calibri" w:cs="Calibri"/>
          <w:color w:val="000000"/>
        </w:rPr>
        <w:t xml:space="preserve"> ve The New Humanitarian Genel Yay</w:t>
      </w:r>
      <w:r w:rsidR="00C96AC0">
        <w:rPr>
          <w:rFonts w:ascii="Calibri" w:hAnsi="Calibri" w:cs="Calibri"/>
          <w:color w:val="000000"/>
        </w:rPr>
        <w:t>ı</w:t>
      </w:r>
      <w:r w:rsidR="00832DB7">
        <w:rPr>
          <w:rFonts w:ascii="Calibri" w:hAnsi="Calibri" w:cs="Calibri"/>
          <w:color w:val="000000"/>
        </w:rPr>
        <w:t>n Y</w:t>
      </w:r>
      <w:r w:rsidR="00C96AC0">
        <w:rPr>
          <w:rFonts w:ascii="Calibri" w:hAnsi="Calibri" w:cs="Calibri"/>
          <w:color w:val="000000"/>
        </w:rPr>
        <w:t>ö</w:t>
      </w:r>
      <w:r w:rsidR="00832DB7">
        <w:rPr>
          <w:rFonts w:ascii="Calibri" w:hAnsi="Calibri" w:cs="Calibri"/>
          <w:color w:val="000000"/>
        </w:rPr>
        <w:t xml:space="preserve">netmeni </w:t>
      </w:r>
      <w:r w:rsidR="00832DB7" w:rsidRPr="003B4FBC">
        <w:rPr>
          <w:rFonts w:ascii="Calibri" w:hAnsi="Calibri" w:cs="Calibri"/>
          <w:b/>
          <w:color w:val="000000"/>
        </w:rPr>
        <w:t xml:space="preserve">Josephine Schmidt </w:t>
      </w:r>
      <w:r w:rsidR="00974DDB" w:rsidRPr="003B4FBC">
        <w:rPr>
          <w:rFonts w:ascii="Calibri" w:hAnsi="Calibri" w:cs="Calibri"/>
          <w:b/>
          <w:color w:val="000000"/>
        </w:rPr>
        <w:t xml:space="preserve"> </w:t>
      </w:r>
      <w:r w:rsidR="00832DB7">
        <w:rPr>
          <w:rFonts w:ascii="Calibri" w:hAnsi="Calibri" w:cs="Calibri"/>
          <w:color w:val="000000"/>
        </w:rPr>
        <w:t>bu</w:t>
      </w:r>
      <w:r w:rsidR="00B34A19">
        <w:rPr>
          <w:rFonts w:ascii="Calibri" w:hAnsi="Calibri" w:cs="Calibri"/>
          <w:color w:val="000000"/>
        </w:rPr>
        <w:t xml:space="preserve"> akşamki </w:t>
      </w:r>
      <w:r w:rsidR="00974DDB">
        <w:rPr>
          <w:rFonts w:ascii="Calibri" w:hAnsi="Calibri" w:cs="Calibri"/>
          <w:color w:val="000000"/>
        </w:rPr>
        <w:t>“Dijital Tartışmalar” programın</w:t>
      </w:r>
      <w:r w:rsidR="00B34A19">
        <w:rPr>
          <w:rFonts w:ascii="Calibri" w:hAnsi="Calibri" w:cs="Calibri"/>
          <w:color w:val="000000"/>
        </w:rPr>
        <w:t xml:space="preserve">da </w:t>
      </w:r>
      <w:r w:rsidR="00AB70DE" w:rsidRPr="00AB70DE">
        <w:rPr>
          <w:rFonts w:ascii="Calibri" w:hAnsi="Calibri" w:cs="Calibri"/>
          <w:color w:val="000000"/>
        </w:rPr>
        <w:t xml:space="preserve">dünyanın karşı karşıya olduğu büyük insani krizleri, </w:t>
      </w:r>
      <w:r w:rsidR="00C96AC0">
        <w:rPr>
          <w:rFonts w:ascii="Calibri" w:hAnsi="Calibri" w:cs="Calibri"/>
          <w:color w:val="000000"/>
        </w:rPr>
        <w:t>koronavirüs</w:t>
      </w:r>
      <w:r w:rsidR="00AB70DE" w:rsidRPr="00AB70DE">
        <w:rPr>
          <w:rFonts w:ascii="Calibri" w:hAnsi="Calibri" w:cs="Calibri"/>
          <w:color w:val="000000"/>
        </w:rPr>
        <w:t xml:space="preserve"> öncesinde ve sırasında insani yardım çalışmalarının zorluklarını, insani yardımın geleceğini, Türk Kızılayı'nın bu krizlere tepkilerini ve özellikle Ortadoğu'da çatışma ve insani kriz yaşayan kadınlar</w:t>
      </w:r>
      <w:r w:rsidR="00C96AC0">
        <w:rPr>
          <w:rFonts w:ascii="Calibri" w:hAnsi="Calibri" w:cs="Calibri"/>
          <w:color w:val="000000"/>
        </w:rPr>
        <w:t>ı</w:t>
      </w:r>
      <w:r w:rsidR="003B4FBC">
        <w:rPr>
          <w:rFonts w:ascii="Calibri" w:hAnsi="Calibri" w:cs="Calibri"/>
          <w:color w:val="000000"/>
        </w:rPr>
        <w:t>n durumunu</w:t>
      </w:r>
      <w:r w:rsidR="00B34A19">
        <w:rPr>
          <w:rFonts w:ascii="Calibri" w:hAnsi="Calibri" w:cs="Calibri"/>
          <w:color w:val="000000"/>
        </w:rPr>
        <w:t xml:space="preserve"> ele alacak.</w:t>
      </w:r>
    </w:p>
    <w:p w14:paraId="7E0883F9" w14:textId="77777777" w:rsidR="00E55CFC" w:rsidRDefault="00E55CFC" w:rsidP="008133E3">
      <w:pPr>
        <w:shd w:val="clear" w:color="auto" w:fill="FFFFFF"/>
        <w:rPr>
          <w:rFonts w:ascii="Calibri" w:hAnsi="Calibri" w:cs="Calibri"/>
          <w:color w:val="000000"/>
        </w:rPr>
      </w:pPr>
    </w:p>
    <w:p w14:paraId="080ABBFF" w14:textId="4B20F02E" w:rsidR="008133E3" w:rsidRDefault="00B34A19" w:rsidP="008133E3">
      <w:pPr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“Kriz Dönemin</w:t>
      </w:r>
      <w:r w:rsidR="00486CA4">
        <w:rPr>
          <w:rFonts w:ascii="Calibri" w:hAnsi="Calibri" w:cs="Calibri"/>
          <w:color w:val="000000"/>
        </w:rPr>
        <w:t>de İnsani Yardım” konulu oturum bu aksam</w:t>
      </w:r>
      <w:r>
        <w:rPr>
          <w:rFonts w:ascii="Calibri" w:hAnsi="Calibri" w:cs="Calibri"/>
          <w:color w:val="000000"/>
        </w:rPr>
        <w:t xml:space="preserve"> </w:t>
      </w:r>
      <w:r w:rsidR="008133E3" w:rsidRPr="008133E3">
        <w:rPr>
          <w:rFonts w:ascii="Calibri" w:hAnsi="Calibri" w:cs="Calibri"/>
          <w:color w:val="000000"/>
        </w:rPr>
        <w:t xml:space="preserve">saat 20.00'den itibaren </w:t>
      </w:r>
      <w:r w:rsidR="009476E6">
        <w:rPr>
          <w:rFonts w:ascii="Calibri" w:hAnsi="Calibri" w:cs="Calibri"/>
          <w:color w:val="000000"/>
        </w:rPr>
        <w:t>TRT World Forum’un</w:t>
      </w:r>
      <w:r w:rsidR="008133E3" w:rsidRPr="008133E3">
        <w:rPr>
          <w:rFonts w:ascii="Calibri" w:hAnsi="Calibri" w:cs="Calibri"/>
          <w:color w:val="000000"/>
        </w:rPr>
        <w:t xml:space="preserve"> Youtube, Twitter ve Facebook hesaplarından canlı olarak </w:t>
      </w:r>
      <w:r w:rsidR="009476E6">
        <w:rPr>
          <w:rFonts w:ascii="Calibri" w:hAnsi="Calibri" w:cs="Calibri"/>
          <w:color w:val="000000"/>
        </w:rPr>
        <w:t xml:space="preserve">yayınlanacak. </w:t>
      </w:r>
    </w:p>
    <w:p w14:paraId="3D01A459" w14:textId="574BD946" w:rsidR="00A71B0B" w:rsidRPr="008133E3" w:rsidRDefault="00A71B0B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sectPr w:rsidR="00A71B0B" w:rsidRPr="008133E3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B0B"/>
    <w:rsid w:val="000A687C"/>
    <w:rsid w:val="0025566E"/>
    <w:rsid w:val="002F4FA1"/>
    <w:rsid w:val="003B4FBC"/>
    <w:rsid w:val="00486CA4"/>
    <w:rsid w:val="004B2158"/>
    <w:rsid w:val="005E67AA"/>
    <w:rsid w:val="00633B25"/>
    <w:rsid w:val="006D21B3"/>
    <w:rsid w:val="00726E58"/>
    <w:rsid w:val="008133E3"/>
    <w:rsid w:val="00832DB7"/>
    <w:rsid w:val="008533F5"/>
    <w:rsid w:val="009476E6"/>
    <w:rsid w:val="00974DDB"/>
    <w:rsid w:val="009F5E43"/>
    <w:rsid w:val="00A71B0B"/>
    <w:rsid w:val="00AB70DE"/>
    <w:rsid w:val="00B34A19"/>
    <w:rsid w:val="00C96AC0"/>
    <w:rsid w:val="00D75693"/>
    <w:rsid w:val="00D847E8"/>
    <w:rsid w:val="00E36D12"/>
    <w:rsid w:val="00E55CFC"/>
    <w:rsid w:val="00E97979"/>
    <w:rsid w:val="00EE19B2"/>
    <w:rsid w:val="00F72D29"/>
    <w:rsid w:val="00F8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094FB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158"/>
    <w:rPr>
      <w:rFonts w:ascii="Times New Roman" w:hAnsi="Times New Roman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eastAsia="Times New Roman"/>
      <w:lang w:val="tr-TR" w:eastAsia="tr-TR"/>
    </w:rPr>
  </w:style>
  <w:style w:type="character" w:styleId="Vurgu">
    <w:name w:val="Emphasis"/>
    <w:basedOn w:val="VarsaylanParagrafYazTipi"/>
    <w:uiPriority w:val="20"/>
    <w:qFormat/>
    <w:rsid w:val="004B2158"/>
    <w:rPr>
      <w:i/>
      <w:iCs/>
    </w:rPr>
  </w:style>
  <w:style w:type="character" w:customStyle="1" w:styleId="apple-converted-space">
    <w:name w:val="apple-converted-space"/>
    <w:basedOn w:val="VarsaylanParagrafYazTipi"/>
    <w:rsid w:val="004B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281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742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2020-08-18T16:16:00Z</dcterms:created>
  <dcterms:modified xsi:type="dcterms:W3CDTF">2020-08-19T06:44:00Z</dcterms:modified>
</cp:coreProperties>
</file>