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5022D78D">
            <wp:extent cx="1026307" cy="102630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13D73" w14:textId="167B0A11" w:rsidR="00DB369B" w:rsidRDefault="00857687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19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B31A8D">
        <w:rPr>
          <w:rFonts w:ascii="Calibri" w:hAnsi="Calibri"/>
          <w:b/>
          <w:bCs/>
        </w:rPr>
        <w:t>.08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0C4A808F" w14:textId="77777777" w:rsidR="009F5B2E" w:rsidRPr="009F5B2E" w:rsidRDefault="009F5B2E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8B2D31D" w14:textId="77777777" w:rsidR="00227E24" w:rsidRDefault="00227E24" w:rsidP="00227E24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“</w:t>
      </w:r>
      <w:r w:rsidR="00D647C1" w:rsidRPr="00D647C1">
        <w:rPr>
          <w:rFonts w:ascii="Calibri" w:hAnsi="Calibri" w:cs="Calibri"/>
          <w:b/>
          <w:bCs/>
          <w:sz w:val="40"/>
          <w:szCs w:val="40"/>
        </w:rPr>
        <w:t xml:space="preserve">UEFA Şampiyonlar Ligi </w:t>
      </w:r>
      <w:r>
        <w:rPr>
          <w:rFonts w:ascii="Calibri" w:hAnsi="Calibri" w:cs="Calibri"/>
          <w:b/>
          <w:bCs/>
          <w:sz w:val="40"/>
          <w:szCs w:val="40"/>
        </w:rPr>
        <w:t xml:space="preserve">Play </w:t>
      </w:r>
      <w:proofErr w:type="spellStart"/>
      <w:r>
        <w:rPr>
          <w:rFonts w:ascii="Calibri" w:hAnsi="Calibri" w:cs="Calibri"/>
          <w:b/>
          <w:bCs/>
          <w:sz w:val="40"/>
          <w:szCs w:val="40"/>
        </w:rPr>
        <w:t>Off”</w:t>
      </w:r>
    </w:p>
    <w:p w14:paraId="38FF60D7" w14:textId="4F32BE14" w:rsidR="00347A03" w:rsidRDefault="00D647C1" w:rsidP="00227E24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proofErr w:type="spellEnd"/>
      <w:r w:rsidRPr="00D647C1">
        <w:rPr>
          <w:rFonts w:ascii="Calibri" w:hAnsi="Calibri" w:cs="Calibri"/>
          <w:b/>
          <w:bCs/>
          <w:sz w:val="40"/>
          <w:szCs w:val="40"/>
        </w:rPr>
        <w:t xml:space="preserve">Heyecanı </w:t>
      </w:r>
      <w:r w:rsidR="00720385">
        <w:rPr>
          <w:rFonts w:ascii="Calibri" w:hAnsi="Calibri" w:cs="Calibri"/>
          <w:b/>
          <w:bCs/>
          <w:sz w:val="40"/>
          <w:szCs w:val="40"/>
        </w:rPr>
        <w:t>TRT</w:t>
      </w:r>
      <w:r w:rsidR="00320E71">
        <w:rPr>
          <w:rFonts w:ascii="Calibri" w:hAnsi="Calibri" w:cs="Calibri"/>
          <w:b/>
          <w:bCs/>
          <w:sz w:val="40"/>
          <w:szCs w:val="40"/>
        </w:rPr>
        <w:t xml:space="preserve">’de </w:t>
      </w:r>
      <w:r w:rsidR="008C3FD7">
        <w:rPr>
          <w:rFonts w:ascii="Calibri" w:hAnsi="Calibri" w:cs="Calibri"/>
          <w:b/>
          <w:bCs/>
          <w:sz w:val="40"/>
          <w:szCs w:val="40"/>
        </w:rPr>
        <w:t>Yaşanacak</w:t>
      </w:r>
    </w:p>
    <w:p w14:paraId="0648E25F" w14:textId="77777777" w:rsidR="0095655A" w:rsidRDefault="0095655A" w:rsidP="003068C1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F80B7C3" w14:textId="7DA96E2E" w:rsidR="005A06CE" w:rsidRPr="0086277F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Şampiyonlar Ligi </w:t>
      </w:r>
      <w:r>
        <w:rPr>
          <w:rFonts w:ascii="Calibri" w:hAnsi="Calibri" w:cs="Calibri"/>
          <w:b/>
          <w:bCs/>
        </w:rPr>
        <w:t>ön eleme heyecanı TRT’de yaşanacak</w:t>
      </w:r>
      <w:r w:rsidRPr="00304EFB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 xml:space="preserve">Şampiyonlar Ligi Play </w:t>
      </w:r>
      <w:proofErr w:type="spellStart"/>
      <w:r w:rsidRPr="00304EFB">
        <w:rPr>
          <w:rFonts w:ascii="Calibri" w:hAnsi="Calibri" w:cs="Calibri"/>
          <w:b/>
          <w:bCs/>
        </w:rPr>
        <w:t>Off</w:t>
      </w:r>
      <w:proofErr w:type="spellEnd"/>
      <w:r>
        <w:rPr>
          <w:rFonts w:ascii="Calibri" w:hAnsi="Calibri" w:cs="Calibri"/>
          <w:b/>
          <w:bCs/>
        </w:rPr>
        <w:t xml:space="preserve"> turunda oynanacak</w:t>
      </w:r>
      <w:r w:rsidRPr="00304EF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“</w:t>
      </w:r>
      <w:r w:rsidR="00960706">
        <w:rPr>
          <w:rFonts w:ascii="Calibri" w:hAnsi="Calibri" w:cs="Calibri"/>
          <w:b/>
          <w:bCs/>
        </w:rPr>
        <w:t>Dinamo Zagreb -</w:t>
      </w:r>
      <w:r>
        <w:rPr>
          <w:rFonts w:ascii="Calibri" w:hAnsi="Calibri" w:cs="Calibri"/>
          <w:b/>
          <w:bCs/>
        </w:rPr>
        <w:t xml:space="preserve"> Karabağ”</w:t>
      </w:r>
      <w:r w:rsidRPr="00304EF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karşılaşması ve “</w:t>
      </w:r>
      <w:proofErr w:type="spellStart"/>
      <w:r w:rsidR="00D647C1" w:rsidRPr="00D647C1">
        <w:rPr>
          <w:rFonts w:ascii="Calibri" w:hAnsi="Calibri" w:cs="Calibri"/>
          <w:b/>
          <w:bCs/>
        </w:rPr>
        <w:t>Young</w:t>
      </w:r>
      <w:proofErr w:type="spellEnd"/>
      <w:r w:rsidR="00D647C1" w:rsidRPr="00D647C1">
        <w:rPr>
          <w:rFonts w:ascii="Calibri" w:hAnsi="Calibri" w:cs="Calibri"/>
          <w:b/>
          <w:bCs/>
        </w:rPr>
        <w:t xml:space="preserve"> </w:t>
      </w:r>
      <w:proofErr w:type="spellStart"/>
      <w:r w:rsidR="00D647C1" w:rsidRPr="00D647C1">
        <w:rPr>
          <w:rFonts w:ascii="Calibri" w:hAnsi="Calibri" w:cs="Calibri"/>
          <w:b/>
          <w:bCs/>
        </w:rPr>
        <w:t>Boys</w:t>
      </w:r>
      <w:proofErr w:type="spellEnd"/>
      <w:r w:rsidR="00D647C1" w:rsidRPr="00D647C1">
        <w:rPr>
          <w:rFonts w:ascii="Calibri" w:hAnsi="Calibri" w:cs="Calibri"/>
          <w:b/>
          <w:bCs/>
        </w:rPr>
        <w:t xml:space="preserve"> </w:t>
      </w:r>
      <w:r w:rsidR="00960706">
        <w:rPr>
          <w:rFonts w:ascii="Calibri" w:hAnsi="Calibri" w:cs="Calibri"/>
          <w:b/>
          <w:bCs/>
        </w:rPr>
        <w:t>-</w:t>
      </w:r>
      <w:r w:rsidR="00D647C1" w:rsidRPr="00D647C1">
        <w:rPr>
          <w:rFonts w:ascii="Calibri" w:hAnsi="Calibri" w:cs="Calibri"/>
          <w:b/>
          <w:bCs/>
        </w:rPr>
        <w:t xml:space="preserve"> Galat</w:t>
      </w:r>
      <w:r w:rsidR="00D647C1">
        <w:rPr>
          <w:rFonts w:ascii="Calibri" w:hAnsi="Calibri" w:cs="Calibri"/>
          <w:b/>
          <w:bCs/>
        </w:rPr>
        <w:t>asaray</w:t>
      </w:r>
      <w:r>
        <w:rPr>
          <w:rFonts w:ascii="Calibri" w:hAnsi="Calibri" w:cs="Calibri"/>
          <w:b/>
          <w:bCs/>
        </w:rPr>
        <w:t>”</w:t>
      </w:r>
      <w:r w:rsidR="00D647C1">
        <w:rPr>
          <w:rFonts w:ascii="Calibri" w:hAnsi="Calibri" w:cs="Calibri"/>
          <w:b/>
          <w:bCs/>
        </w:rPr>
        <w:t xml:space="preserve"> karşılaşm</w:t>
      </w:r>
      <w:r w:rsidR="00772A4F">
        <w:rPr>
          <w:rFonts w:ascii="Calibri" w:hAnsi="Calibri" w:cs="Calibri"/>
          <w:b/>
          <w:bCs/>
        </w:rPr>
        <w:t>ası</w:t>
      </w:r>
      <w:r>
        <w:rPr>
          <w:rFonts w:ascii="Calibri" w:hAnsi="Calibri" w:cs="Calibri"/>
          <w:b/>
          <w:bCs/>
        </w:rPr>
        <w:t xml:space="preserve"> </w:t>
      </w:r>
      <w:r w:rsidR="005849A6">
        <w:rPr>
          <w:rFonts w:ascii="Calibri" w:hAnsi="Calibri" w:cs="Calibri"/>
          <w:b/>
          <w:bCs/>
        </w:rPr>
        <w:t>canlı</w:t>
      </w:r>
      <w:r w:rsidR="005A06CE">
        <w:rPr>
          <w:rFonts w:ascii="Calibri" w:hAnsi="Calibri" w:cs="Calibri"/>
          <w:b/>
          <w:bCs/>
        </w:rPr>
        <w:t xml:space="preserve"> </w:t>
      </w:r>
      <w:r w:rsidR="00047BC9">
        <w:rPr>
          <w:rFonts w:ascii="Calibri" w:hAnsi="Calibri" w:cs="Calibri"/>
          <w:b/>
          <w:bCs/>
        </w:rPr>
        <w:t xml:space="preserve">yayınla </w:t>
      </w:r>
      <w:r w:rsidR="00291870">
        <w:rPr>
          <w:rFonts w:ascii="Calibri" w:hAnsi="Calibri" w:cs="Calibri"/>
          <w:b/>
          <w:bCs/>
        </w:rPr>
        <w:t>TRT 1, tabii ve TRT Radyo 1’de</w:t>
      </w:r>
      <w:r w:rsidR="005A06CE">
        <w:rPr>
          <w:rFonts w:ascii="Calibri" w:hAnsi="Calibri" w:cs="Calibri"/>
          <w:b/>
          <w:bCs/>
        </w:rPr>
        <w:t xml:space="preserve"> futbolseverlerle buluşacak</w:t>
      </w:r>
      <w:r w:rsidR="005A06CE" w:rsidRPr="0086277F">
        <w:rPr>
          <w:rFonts w:ascii="Calibri" w:hAnsi="Calibri" w:cs="Calibri"/>
          <w:b/>
          <w:bCs/>
        </w:rPr>
        <w:t>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A2E6A52" w14:textId="51DBE43B" w:rsidR="00227E24" w:rsidRDefault="00FC7B09" w:rsidP="00227E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Dinamo Zagreb -</w:t>
      </w:r>
      <w:r w:rsidR="00227E24" w:rsidRPr="00D647C1">
        <w:rPr>
          <w:rFonts w:ascii="Calibri" w:hAnsi="Calibri" w:cs="Calibri"/>
        </w:rPr>
        <w:t xml:space="preserve"> Karabağ, UEFA</w:t>
      </w:r>
      <w:r>
        <w:rPr>
          <w:rFonts w:ascii="Calibri" w:hAnsi="Calibri" w:cs="Calibri"/>
        </w:rPr>
        <w:t xml:space="preserve"> Şampiyonlar Ligi Ön Eleme maçı</w:t>
      </w:r>
      <w:r w:rsidR="00227E24">
        <w:rPr>
          <w:rFonts w:ascii="Calibri" w:hAnsi="Calibri" w:cs="Calibri"/>
        </w:rPr>
        <w:t xml:space="preserve"> TRT’de izleyicilerle buluşacak. </w:t>
      </w:r>
      <w:r w:rsidR="00227E24" w:rsidRPr="00D647C1">
        <w:rPr>
          <w:rFonts w:ascii="Calibri" w:hAnsi="Calibri" w:cs="Calibri"/>
        </w:rPr>
        <w:t xml:space="preserve">UEFA Şampiyonlar Ligi </w:t>
      </w:r>
      <w:r>
        <w:rPr>
          <w:rFonts w:ascii="Calibri" w:hAnsi="Calibri" w:cs="Calibri"/>
        </w:rPr>
        <w:t xml:space="preserve">Play </w:t>
      </w:r>
      <w:proofErr w:type="spellStart"/>
      <w:r>
        <w:rPr>
          <w:rFonts w:ascii="Calibri" w:hAnsi="Calibri" w:cs="Calibri"/>
        </w:rPr>
        <w:t>Off</w:t>
      </w:r>
      <w:proofErr w:type="spellEnd"/>
      <w:r w:rsidR="00227E24" w:rsidRPr="00F20DB6">
        <w:rPr>
          <w:rFonts w:ascii="Calibri" w:hAnsi="Calibri" w:cs="Calibri"/>
        </w:rPr>
        <w:t xml:space="preserve"> </w:t>
      </w:r>
      <w:r w:rsidR="00227E24" w:rsidRPr="00D647C1">
        <w:rPr>
          <w:rFonts w:ascii="Calibri" w:hAnsi="Calibri" w:cs="Calibri"/>
        </w:rPr>
        <w:t xml:space="preserve">karşılaşmasında, Dinamo </w:t>
      </w:r>
      <w:r w:rsidR="00227E24">
        <w:rPr>
          <w:rFonts w:ascii="Calibri" w:hAnsi="Calibri" w:cs="Calibri"/>
        </w:rPr>
        <w:t xml:space="preserve">Zagreb ve Karabağ karşı karşıya gelecek. </w:t>
      </w:r>
      <w:proofErr w:type="spellStart"/>
      <w:r w:rsidR="00227E24" w:rsidRPr="00F20DB6">
        <w:rPr>
          <w:rFonts w:ascii="Calibri" w:hAnsi="Calibri" w:cs="Calibri"/>
        </w:rPr>
        <w:t>Maksimir</w:t>
      </w:r>
      <w:proofErr w:type="spellEnd"/>
      <w:r w:rsidR="00227E24" w:rsidRPr="00F20DB6">
        <w:rPr>
          <w:rFonts w:ascii="Calibri" w:hAnsi="Calibri" w:cs="Calibri"/>
        </w:rPr>
        <w:t xml:space="preserve"> Stadyumu</w:t>
      </w:r>
      <w:r w:rsidR="00227E24">
        <w:rPr>
          <w:rFonts w:ascii="Calibri" w:hAnsi="Calibri" w:cs="Calibri"/>
        </w:rPr>
        <w:t xml:space="preserve">’nun </w:t>
      </w:r>
      <w:r w:rsidR="00227E24" w:rsidRPr="0095655A">
        <w:rPr>
          <w:rFonts w:ascii="Calibri" w:hAnsi="Calibri" w:cs="Calibri"/>
        </w:rPr>
        <w:t>ev sahipliği</w:t>
      </w:r>
      <w:r w:rsidR="00227E24">
        <w:rPr>
          <w:rFonts w:ascii="Calibri" w:hAnsi="Calibri" w:cs="Calibri"/>
        </w:rPr>
        <w:t xml:space="preserve"> yapacağı</w:t>
      </w:r>
      <w:r w:rsidR="00227E24" w:rsidRPr="0095655A">
        <w:rPr>
          <w:rFonts w:ascii="Calibri" w:hAnsi="Calibri" w:cs="Calibri"/>
        </w:rPr>
        <w:t xml:space="preserve"> </w:t>
      </w:r>
      <w:r w:rsidR="00227E24" w:rsidRPr="00D647C1">
        <w:rPr>
          <w:rFonts w:ascii="Calibri" w:hAnsi="Calibri" w:cs="Calibri"/>
        </w:rPr>
        <w:t xml:space="preserve">Dinamo </w:t>
      </w:r>
      <w:r w:rsidR="00227E24">
        <w:rPr>
          <w:rFonts w:ascii="Calibri" w:hAnsi="Calibri" w:cs="Calibri"/>
        </w:rPr>
        <w:t>Zagreb - Karabağ maçı, yarın akşam saat 22.00’de</w:t>
      </w:r>
      <w:r w:rsidR="00227E24" w:rsidRPr="0095655A">
        <w:rPr>
          <w:rFonts w:ascii="Calibri" w:hAnsi="Calibri" w:cs="Calibri"/>
        </w:rPr>
        <w:t xml:space="preserve"> canlı yayınla TR</w:t>
      </w:r>
      <w:r w:rsidR="00227E24">
        <w:rPr>
          <w:rFonts w:ascii="Calibri" w:hAnsi="Calibri" w:cs="Calibri"/>
        </w:rPr>
        <w:t>T 1, tabii ve TRT Radyo 1’de</w:t>
      </w:r>
      <w:r w:rsidR="003D7289">
        <w:rPr>
          <w:rFonts w:ascii="Calibri" w:hAnsi="Calibri" w:cs="Calibri"/>
        </w:rPr>
        <w:t xml:space="preserve"> İzleyicilerle</w:t>
      </w:r>
      <w:bookmarkStart w:id="0" w:name="_GoBack"/>
      <w:bookmarkEnd w:id="0"/>
      <w:r w:rsidR="00227E24" w:rsidRPr="0095655A">
        <w:rPr>
          <w:rFonts w:ascii="Calibri" w:hAnsi="Calibri" w:cs="Calibri"/>
        </w:rPr>
        <w:t xml:space="preserve"> buluşacak</w:t>
      </w:r>
      <w:r w:rsidR="00227E24">
        <w:rPr>
          <w:rFonts w:ascii="Calibri" w:hAnsi="Calibri" w:cs="Calibri"/>
        </w:rPr>
        <w:t>.</w:t>
      </w:r>
    </w:p>
    <w:p w14:paraId="5DF9FB66" w14:textId="77777777" w:rsidR="00227E24" w:rsidRDefault="00227E24" w:rsidP="003068C1">
      <w:pPr>
        <w:spacing w:line="276" w:lineRule="auto"/>
        <w:jc w:val="both"/>
        <w:rPr>
          <w:rFonts w:ascii="Calibri" w:hAnsi="Calibri" w:cs="Calibri"/>
        </w:rPr>
      </w:pPr>
    </w:p>
    <w:p w14:paraId="750BF323" w14:textId="3FE837F0" w:rsidR="00D647C1" w:rsidRDefault="00D647C1" w:rsidP="003068C1">
      <w:pPr>
        <w:spacing w:line="276" w:lineRule="auto"/>
        <w:jc w:val="both"/>
        <w:rPr>
          <w:rFonts w:ascii="Calibri" w:hAnsi="Calibri" w:cs="Calibri"/>
        </w:rPr>
      </w:pPr>
      <w:r w:rsidRPr="00D647C1">
        <w:rPr>
          <w:rFonts w:ascii="Calibri" w:hAnsi="Calibri" w:cs="Calibri"/>
        </w:rPr>
        <w:t>Gal</w:t>
      </w:r>
      <w:r w:rsidR="00304EFB">
        <w:rPr>
          <w:rFonts w:ascii="Calibri" w:hAnsi="Calibri" w:cs="Calibri"/>
        </w:rPr>
        <w:t xml:space="preserve">atasaray, Şampiyonlar Ligi Play </w:t>
      </w:r>
      <w:proofErr w:type="spellStart"/>
      <w:r w:rsidRPr="00D647C1">
        <w:rPr>
          <w:rFonts w:ascii="Calibri" w:hAnsi="Calibri" w:cs="Calibri"/>
        </w:rPr>
        <w:t>Off</w:t>
      </w:r>
      <w:proofErr w:type="spellEnd"/>
      <w:r w:rsidRPr="00D647C1">
        <w:rPr>
          <w:rFonts w:ascii="Calibri" w:hAnsi="Calibri" w:cs="Calibri"/>
        </w:rPr>
        <w:t xml:space="preserve"> turunda İsviçre temsilcisi </w:t>
      </w:r>
      <w:proofErr w:type="spellStart"/>
      <w:r w:rsidRPr="00D647C1">
        <w:rPr>
          <w:rFonts w:ascii="Calibri" w:hAnsi="Calibri" w:cs="Calibri"/>
        </w:rPr>
        <w:t>Young</w:t>
      </w:r>
      <w:proofErr w:type="spellEnd"/>
      <w:r w:rsidRPr="00D647C1">
        <w:rPr>
          <w:rFonts w:ascii="Calibri" w:hAnsi="Calibri" w:cs="Calibri"/>
        </w:rPr>
        <w:t xml:space="preserve"> </w:t>
      </w:r>
      <w:proofErr w:type="spellStart"/>
      <w:r w:rsidRPr="00D647C1">
        <w:rPr>
          <w:rFonts w:ascii="Calibri" w:hAnsi="Calibri" w:cs="Calibri"/>
        </w:rPr>
        <w:t>Boys’a</w:t>
      </w:r>
      <w:proofErr w:type="spellEnd"/>
      <w:r w:rsidRPr="00D647C1">
        <w:rPr>
          <w:rFonts w:ascii="Calibri" w:hAnsi="Calibri" w:cs="Calibri"/>
        </w:rPr>
        <w:t xml:space="preserve"> konuk olacak. </w:t>
      </w:r>
      <w:r w:rsidR="00FC7B09">
        <w:rPr>
          <w:rFonts w:ascii="Calibri" w:hAnsi="Calibri" w:cs="Calibri"/>
        </w:rPr>
        <w:t xml:space="preserve">İsviçre Stadyumu’nda gerçekleşecek </w:t>
      </w:r>
      <w:proofErr w:type="spellStart"/>
      <w:r w:rsidR="00FC7B09" w:rsidRPr="00D647C1">
        <w:rPr>
          <w:rFonts w:ascii="Calibri" w:hAnsi="Calibri" w:cs="Calibri"/>
        </w:rPr>
        <w:t>Young</w:t>
      </w:r>
      <w:proofErr w:type="spellEnd"/>
      <w:r w:rsidR="00FC7B09">
        <w:rPr>
          <w:rFonts w:ascii="Calibri" w:hAnsi="Calibri" w:cs="Calibri"/>
        </w:rPr>
        <w:t xml:space="preserve"> </w:t>
      </w:r>
      <w:proofErr w:type="spellStart"/>
      <w:r w:rsidR="00FC7B09">
        <w:rPr>
          <w:rFonts w:ascii="Calibri" w:hAnsi="Calibri" w:cs="Calibri"/>
        </w:rPr>
        <w:t>Boys</w:t>
      </w:r>
      <w:proofErr w:type="spellEnd"/>
      <w:r w:rsidR="00FC7B09">
        <w:rPr>
          <w:rFonts w:ascii="Calibri" w:hAnsi="Calibri" w:cs="Calibri"/>
        </w:rPr>
        <w:t xml:space="preserve"> - Galatasaray karşılaşması</w:t>
      </w:r>
      <w:r w:rsidR="00FC7B09" w:rsidRPr="00D647C1">
        <w:rPr>
          <w:rFonts w:ascii="Calibri" w:hAnsi="Calibri" w:cs="Calibri"/>
        </w:rPr>
        <w:t>, 21 Ağustos Çarşamba akşam saat 22.00’de canlı yayınla TRT 1, tabii ve TRT Radyo 1’de futbolseverlerle buluşacak</w:t>
      </w:r>
      <w:r w:rsidR="00FC7B09">
        <w:rPr>
          <w:rFonts w:ascii="Calibri" w:hAnsi="Calibri" w:cs="Calibri"/>
        </w:rPr>
        <w:t xml:space="preserve">. </w:t>
      </w:r>
      <w:r w:rsidRPr="00D647C1">
        <w:rPr>
          <w:rFonts w:ascii="Calibri" w:hAnsi="Calibri" w:cs="Calibri"/>
        </w:rPr>
        <w:t xml:space="preserve">Rövanş maçında ise Galatasaray, 27 Ağustos Salı günü kendi sahasında </w:t>
      </w:r>
      <w:proofErr w:type="spellStart"/>
      <w:r w:rsidRPr="00D647C1">
        <w:rPr>
          <w:rFonts w:ascii="Calibri" w:hAnsi="Calibri" w:cs="Calibri"/>
        </w:rPr>
        <w:t>Young</w:t>
      </w:r>
      <w:proofErr w:type="spellEnd"/>
      <w:r w:rsidRPr="00D647C1">
        <w:rPr>
          <w:rFonts w:ascii="Calibri" w:hAnsi="Calibri" w:cs="Calibri"/>
        </w:rPr>
        <w:t xml:space="preserve"> </w:t>
      </w:r>
      <w:proofErr w:type="spellStart"/>
      <w:r w:rsidRPr="00D647C1">
        <w:rPr>
          <w:rFonts w:ascii="Calibri" w:hAnsi="Calibri" w:cs="Calibri"/>
        </w:rPr>
        <w:t>Boys'u</w:t>
      </w:r>
      <w:proofErr w:type="spellEnd"/>
      <w:r w:rsidRPr="00D647C1">
        <w:rPr>
          <w:rFonts w:ascii="Calibri" w:hAnsi="Calibri" w:cs="Calibri"/>
        </w:rPr>
        <w:t xml:space="preserve"> konuk edecek.</w:t>
      </w:r>
      <w:r>
        <w:rPr>
          <w:rFonts w:ascii="Calibri" w:hAnsi="Calibri" w:cs="Calibri"/>
        </w:rPr>
        <w:t xml:space="preserve"> </w:t>
      </w:r>
    </w:p>
    <w:p w14:paraId="298B9430" w14:textId="77777777" w:rsidR="00D647C1" w:rsidRDefault="00D647C1" w:rsidP="003068C1">
      <w:pPr>
        <w:spacing w:line="276" w:lineRule="auto"/>
        <w:jc w:val="both"/>
        <w:rPr>
          <w:rFonts w:ascii="Calibri" w:hAnsi="Calibri" w:cs="Calibri"/>
        </w:rPr>
      </w:pPr>
    </w:p>
    <w:p w14:paraId="5F72E5B4" w14:textId="6321895D" w:rsidR="00D647C1" w:rsidRDefault="00D647C1" w:rsidP="003068C1">
      <w:pPr>
        <w:spacing w:line="276" w:lineRule="auto"/>
        <w:jc w:val="both"/>
        <w:rPr>
          <w:rFonts w:ascii="Calibri" w:hAnsi="Calibri" w:cs="Calibri"/>
        </w:rPr>
      </w:pPr>
    </w:p>
    <w:sectPr w:rsidR="00D647C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47BC9"/>
    <w:rsid w:val="00057E19"/>
    <w:rsid w:val="000B073C"/>
    <w:rsid w:val="000B3F8E"/>
    <w:rsid w:val="000B628F"/>
    <w:rsid w:val="00130CED"/>
    <w:rsid w:val="00140E67"/>
    <w:rsid w:val="0014556C"/>
    <w:rsid w:val="0021353F"/>
    <w:rsid w:val="00216DF8"/>
    <w:rsid w:val="00227E24"/>
    <w:rsid w:val="00250DBB"/>
    <w:rsid w:val="0026375D"/>
    <w:rsid w:val="00291870"/>
    <w:rsid w:val="002B1FF8"/>
    <w:rsid w:val="002E645F"/>
    <w:rsid w:val="00304EFB"/>
    <w:rsid w:val="003068C1"/>
    <w:rsid w:val="003173BA"/>
    <w:rsid w:val="00320E71"/>
    <w:rsid w:val="00324616"/>
    <w:rsid w:val="00347A03"/>
    <w:rsid w:val="00376269"/>
    <w:rsid w:val="003C6A18"/>
    <w:rsid w:val="003D7289"/>
    <w:rsid w:val="003F3A07"/>
    <w:rsid w:val="003F44F9"/>
    <w:rsid w:val="00483B2C"/>
    <w:rsid w:val="004B6A9F"/>
    <w:rsid w:val="0057149A"/>
    <w:rsid w:val="005849A6"/>
    <w:rsid w:val="005905D9"/>
    <w:rsid w:val="005A06CE"/>
    <w:rsid w:val="007115B2"/>
    <w:rsid w:val="00711B91"/>
    <w:rsid w:val="00720385"/>
    <w:rsid w:val="00772A4F"/>
    <w:rsid w:val="007D71D3"/>
    <w:rsid w:val="00857687"/>
    <w:rsid w:val="0086277F"/>
    <w:rsid w:val="008C3FD7"/>
    <w:rsid w:val="0095655A"/>
    <w:rsid w:val="00960706"/>
    <w:rsid w:val="00972DEC"/>
    <w:rsid w:val="009A22F9"/>
    <w:rsid w:val="009D030B"/>
    <w:rsid w:val="009F5B2E"/>
    <w:rsid w:val="00A75D99"/>
    <w:rsid w:val="00AA232F"/>
    <w:rsid w:val="00B31A8D"/>
    <w:rsid w:val="00B37279"/>
    <w:rsid w:val="00B53B69"/>
    <w:rsid w:val="00BB6555"/>
    <w:rsid w:val="00C042B7"/>
    <w:rsid w:val="00C10C41"/>
    <w:rsid w:val="00C97616"/>
    <w:rsid w:val="00CC3022"/>
    <w:rsid w:val="00D647C1"/>
    <w:rsid w:val="00D75693"/>
    <w:rsid w:val="00DA007D"/>
    <w:rsid w:val="00DB369B"/>
    <w:rsid w:val="00DD7F61"/>
    <w:rsid w:val="00E01C32"/>
    <w:rsid w:val="00E35176"/>
    <w:rsid w:val="00E724C8"/>
    <w:rsid w:val="00E97979"/>
    <w:rsid w:val="00EA060D"/>
    <w:rsid w:val="00EE3C98"/>
    <w:rsid w:val="00F20DB6"/>
    <w:rsid w:val="00F72D29"/>
    <w:rsid w:val="00FA6588"/>
    <w:rsid w:val="00FC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47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4</cp:revision>
  <dcterms:created xsi:type="dcterms:W3CDTF">2024-08-19T06:14:00Z</dcterms:created>
  <dcterms:modified xsi:type="dcterms:W3CDTF">2024-08-19T06:17:00Z</dcterms:modified>
</cp:coreProperties>
</file>