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8A09" w14:textId="664BAFD4" w:rsidR="00984DF7" w:rsidRPr="00CF0AB9" w:rsidRDefault="00621DCA" w:rsidP="00CF0AB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01032" w14:textId="1DEC9050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</w:t>
      </w:r>
      <w:r w:rsidR="000A3801">
        <w:rPr>
          <w:b/>
          <w:color w:val="000000" w:themeColor="text1"/>
        </w:rPr>
        <w:t xml:space="preserve">                              </w:t>
      </w:r>
      <w:r w:rsidR="00D671CD">
        <w:rPr>
          <w:b/>
          <w:color w:val="000000" w:themeColor="text1"/>
        </w:rPr>
        <w:t>26</w:t>
      </w:r>
      <w:r w:rsidR="005715D0">
        <w:rPr>
          <w:b/>
          <w:color w:val="000000" w:themeColor="text1"/>
        </w:rPr>
        <w:t>.04</w:t>
      </w:r>
      <w:r w:rsidR="004F455F">
        <w:rPr>
          <w:b/>
          <w:color w:val="000000" w:themeColor="text1"/>
        </w:rPr>
        <w:t>.2022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ACA655E" w14:textId="476CA817" w:rsidR="005859F9" w:rsidRDefault="005715D0" w:rsidP="005859F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12. ve </w:t>
      </w:r>
      <w:r w:rsidR="00C41F90">
        <w:rPr>
          <w:rFonts w:cstheme="minorHAnsi"/>
          <w:b/>
          <w:bCs/>
          <w:sz w:val="40"/>
          <w:szCs w:val="40"/>
        </w:rPr>
        <w:t xml:space="preserve">13. </w:t>
      </w:r>
      <w:r w:rsidR="005859F9" w:rsidRPr="005859F9">
        <w:rPr>
          <w:rFonts w:cstheme="minorHAnsi"/>
          <w:b/>
          <w:bCs/>
          <w:sz w:val="40"/>
          <w:szCs w:val="40"/>
        </w:rPr>
        <w:t>Uluslararası TRT Belgesel Ödülleri</w:t>
      </w:r>
      <w:r w:rsidR="005859F9">
        <w:rPr>
          <w:rFonts w:cstheme="minorHAnsi"/>
          <w:b/>
          <w:bCs/>
          <w:sz w:val="40"/>
          <w:szCs w:val="40"/>
        </w:rPr>
        <w:t xml:space="preserve"> </w:t>
      </w:r>
    </w:p>
    <w:p w14:paraId="02219D90" w14:textId="42680212" w:rsidR="004F455F" w:rsidRDefault="008C11E4" w:rsidP="00771E8C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Finalistleri Açıklandı</w:t>
      </w:r>
    </w:p>
    <w:p w14:paraId="2B2454C4" w14:textId="77777777" w:rsidR="00771E8C" w:rsidRDefault="00771E8C" w:rsidP="00771E8C">
      <w:pPr>
        <w:jc w:val="center"/>
        <w:rPr>
          <w:rFonts w:cstheme="minorHAnsi"/>
          <w:b/>
          <w:bCs/>
          <w:sz w:val="40"/>
          <w:szCs w:val="40"/>
        </w:rPr>
      </w:pPr>
    </w:p>
    <w:p w14:paraId="7F9CF3F6" w14:textId="423CA060" w:rsidR="00771E8C" w:rsidRPr="00771E8C" w:rsidRDefault="00771E8C" w:rsidP="008350CF">
      <w:pPr>
        <w:jc w:val="center"/>
        <w:rPr>
          <w:rFonts w:cstheme="minorHAnsi"/>
          <w:b/>
          <w:bCs/>
          <w:i/>
          <w:iCs/>
          <w:sz w:val="36"/>
          <w:szCs w:val="36"/>
        </w:rPr>
      </w:pPr>
      <w:r w:rsidRPr="00771E8C">
        <w:rPr>
          <w:rFonts w:cstheme="minorHAnsi"/>
          <w:b/>
          <w:bCs/>
          <w:i/>
          <w:iCs/>
          <w:sz w:val="36"/>
          <w:szCs w:val="36"/>
        </w:rPr>
        <w:t>180 Ülkeden Rekor Başvuru</w:t>
      </w:r>
    </w:p>
    <w:p w14:paraId="7C82510F" w14:textId="77777777" w:rsidR="00755F41" w:rsidRDefault="00755F41" w:rsidP="008350CF">
      <w:pPr>
        <w:jc w:val="center"/>
        <w:rPr>
          <w:rFonts w:cstheme="minorHAnsi"/>
          <w:b/>
          <w:bCs/>
          <w:sz w:val="40"/>
          <w:szCs w:val="40"/>
        </w:rPr>
      </w:pPr>
    </w:p>
    <w:p w14:paraId="7FFB9F05" w14:textId="11AEAB8B" w:rsidR="00220218" w:rsidRPr="00771E8C" w:rsidRDefault="00220218" w:rsidP="00220218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771E8C">
        <w:rPr>
          <w:rFonts w:ascii="Calibri" w:hAnsi="Calibri" w:cs="Calibri"/>
          <w:b/>
          <w:bCs/>
          <w:color w:val="000000" w:themeColor="text1"/>
        </w:rPr>
        <w:t>TRT tarafından bu yıl 13’üncüsü düzenlenen Uluslararası TRT Belgesel Ödülleri</w:t>
      </w:r>
      <w:r w:rsidR="00771E8C" w:rsidRPr="00771E8C">
        <w:rPr>
          <w:rFonts w:ascii="Calibri" w:hAnsi="Calibri" w:cs="Calibri"/>
          <w:b/>
          <w:bCs/>
          <w:color w:val="000000" w:themeColor="text1"/>
        </w:rPr>
        <w:t>’</w:t>
      </w:r>
      <w:r w:rsidRPr="00771E8C">
        <w:rPr>
          <w:rFonts w:ascii="Calibri" w:hAnsi="Calibri" w:cs="Calibri"/>
          <w:b/>
          <w:bCs/>
          <w:color w:val="000000" w:themeColor="text1"/>
        </w:rPr>
        <w:t xml:space="preserve">nin finalistleri açıklandı. Ayrıca </w:t>
      </w:r>
      <w:proofErr w:type="spellStart"/>
      <w:r w:rsidR="000A36C2" w:rsidRPr="00771E8C">
        <w:rPr>
          <w:rFonts w:ascii="Calibri" w:hAnsi="Calibri" w:cs="Calibri"/>
          <w:b/>
          <w:bCs/>
          <w:color w:val="000000" w:themeColor="text1"/>
        </w:rPr>
        <w:t>koronavirüs</w:t>
      </w:r>
      <w:proofErr w:type="spellEnd"/>
      <w:r w:rsidRPr="00771E8C">
        <w:rPr>
          <w:rFonts w:ascii="Calibri" w:hAnsi="Calibri" w:cs="Calibri"/>
          <w:b/>
          <w:bCs/>
          <w:color w:val="000000" w:themeColor="text1"/>
        </w:rPr>
        <w:t xml:space="preserve"> salgını dolayısıyla iptal edilen 12. Uluslararası TRT Belgesel Ödülleri</w:t>
      </w:r>
      <w:r w:rsidR="00771E8C" w:rsidRPr="00771E8C">
        <w:rPr>
          <w:rFonts w:ascii="Calibri" w:hAnsi="Calibri" w:cs="Calibri"/>
          <w:b/>
          <w:bCs/>
          <w:color w:val="000000" w:themeColor="text1"/>
        </w:rPr>
        <w:t>’</w:t>
      </w:r>
      <w:r w:rsidRPr="00771E8C">
        <w:rPr>
          <w:rFonts w:ascii="Calibri" w:hAnsi="Calibri" w:cs="Calibri"/>
          <w:b/>
          <w:bCs/>
          <w:color w:val="000000" w:themeColor="text1"/>
        </w:rPr>
        <w:t xml:space="preserve">nin finalistleri de bu etkinlik kapsamında belirlendi. Amatör ve profesyonel belgesel filmcileri desteklemek amacıyla düzenlenen </w:t>
      </w:r>
      <w:r w:rsidR="00763143" w:rsidRPr="00771E8C">
        <w:rPr>
          <w:rFonts w:ascii="Calibri" w:hAnsi="Calibri" w:cs="Calibri"/>
          <w:b/>
          <w:bCs/>
          <w:color w:val="000000" w:themeColor="text1"/>
        </w:rPr>
        <w:t xml:space="preserve">etkinlikte ulusal, uluslararası ve proje </w:t>
      </w:r>
      <w:r w:rsidR="00763143" w:rsidRPr="00771E8C">
        <w:rPr>
          <w:rFonts w:cstheme="minorHAnsi"/>
          <w:b/>
          <w:bCs/>
          <w:color w:val="000000" w:themeColor="text1"/>
        </w:rPr>
        <w:t>geliştirme destek kategorilerinde toplam 85 proje finale kaldı.</w:t>
      </w:r>
    </w:p>
    <w:p w14:paraId="2A4E0FDB" w14:textId="7472502F" w:rsidR="00896DC9" w:rsidRDefault="00896DC9" w:rsidP="00763143">
      <w:pPr>
        <w:rPr>
          <w:rFonts w:ascii="Calibri" w:hAnsi="Calibri" w:cs="Calibri"/>
          <w:b/>
          <w:bCs/>
          <w:color w:val="1E1E1E"/>
        </w:rPr>
      </w:pPr>
    </w:p>
    <w:p w14:paraId="5A12BA10" w14:textId="50E6569C" w:rsidR="00E722BF" w:rsidRDefault="009E1743" w:rsidP="00771E8C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TRT tarafından a</w:t>
      </w:r>
      <w:r w:rsidR="009B0756" w:rsidRPr="009B0756">
        <w:rPr>
          <w:rFonts w:cstheme="minorHAnsi"/>
          <w:bCs/>
        </w:rPr>
        <w:t>matör ve profesyonel belgesel filmcileri desteklemek, belgesel türünün gelişmesi ve ya</w:t>
      </w:r>
      <w:r w:rsidR="00B95B92">
        <w:rPr>
          <w:rFonts w:cstheme="minorHAnsi"/>
          <w:bCs/>
        </w:rPr>
        <w:t xml:space="preserve">ygınlaşmasına katkıda bulunmak ve </w:t>
      </w:r>
      <w:r w:rsidR="009B0756" w:rsidRPr="009B0756">
        <w:rPr>
          <w:rFonts w:cstheme="minorHAnsi"/>
          <w:bCs/>
        </w:rPr>
        <w:t xml:space="preserve">çeşitli ülkelerden belgesel filmlerin </w:t>
      </w:r>
      <w:r w:rsidR="00B95B92">
        <w:rPr>
          <w:rFonts w:cstheme="minorHAnsi"/>
          <w:bCs/>
        </w:rPr>
        <w:t xml:space="preserve">seyirciyle buluşmasını sağlamak </w:t>
      </w:r>
      <w:r w:rsidR="009B0756">
        <w:rPr>
          <w:rFonts w:cstheme="minorHAnsi"/>
          <w:bCs/>
        </w:rPr>
        <w:t>amacıyla gerçekleştirilen Ulusl</w:t>
      </w:r>
      <w:r w:rsidR="0051043E">
        <w:rPr>
          <w:rFonts w:cstheme="minorHAnsi"/>
          <w:bCs/>
        </w:rPr>
        <w:t>ararası TRT Belgesel Ödülleri</w:t>
      </w:r>
      <w:r w:rsidR="00771E8C">
        <w:rPr>
          <w:rFonts w:cstheme="minorHAnsi"/>
          <w:bCs/>
        </w:rPr>
        <w:t>’</w:t>
      </w:r>
      <w:r w:rsidR="0051043E">
        <w:rPr>
          <w:rFonts w:cstheme="minorHAnsi"/>
          <w:bCs/>
        </w:rPr>
        <w:t>nin finalistleri açıklandı</w:t>
      </w:r>
      <w:r w:rsidR="0061126E">
        <w:rPr>
          <w:rFonts w:cstheme="minorHAnsi"/>
          <w:bCs/>
        </w:rPr>
        <w:t>.</w:t>
      </w:r>
      <w:r w:rsidR="00A52559">
        <w:rPr>
          <w:rFonts w:cstheme="minorHAnsi"/>
          <w:bCs/>
        </w:rPr>
        <w:t xml:space="preserve"> 12. ve 13. Uluslararası TRT Belgesel Ödülleri</w:t>
      </w:r>
      <w:r w:rsidR="00771E8C">
        <w:rPr>
          <w:rFonts w:cstheme="minorHAnsi"/>
          <w:bCs/>
        </w:rPr>
        <w:t>’</w:t>
      </w:r>
      <w:r w:rsidR="00A52559">
        <w:rPr>
          <w:rFonts w:cstheme="minorHAnsi"/>
          <w:bCs/>
        </w:rPr>
        <w:t xml:space="preserve">nin </w:t>
      </w:r>
      <w:proofErr w:type="gramStart"/>
      <w:r w:rsidR="00A52559">
        <w:rPr>
          <w:rFonts w:cstheme="minorHAnsi"/>
          <w:bCs/>
        </w:rPr>
        <w:t xml:space="preserve">finalistleri, </w:t>
      </w:r>
      <w:r w:rsidR="0061126E">
        <w:rPr>
          <w:rFonts w:cstheme="minorHAnsi"/>
          <w:bCs/>
        </w:rPr>
        <w:t xml:space="preserve"> </w:t>
      </w:r>
      <w:r w:rsidR="00A52559">
        <w:rPr>
          <w:rFonts w:cstheme="minorHAnsi"/>
          <w:bCs/>
        </w:rPr>
        <w:t>ö</w:t>
      </w:r>
      <w:r w:rsidR="001B63B2">
        <w:rPr>
          <w:rFonts w:cstheme="minorHAnsi"/>
          <w:bCs/>
        </w:rPr>
        <w:t>n</w:t>
      </w:r>
      <w:proofErr w:type="gramEnd"/>
      <w:r w:rsidR="001B63B2">
        <w:rPr>
          <w:rFonts w:cstheme="minorHAnsi"/>
          <w:bCs/>
        </w:rPr>
        <w:t xml:space="preserve"> eleme kurulu</w:t>
      </w:r>
      <w:r w:rsidR="00A52559">
        <w:rPr>
          <w:rFonts w:cstheme="minorHAnsi"/>
          <w:bCs/>
        </w:rPr>
        <w:t xml:space="preserve">nun </w:t>
      </w:r>
      <w:r w:rsidR="008E0AC1">
        <w:rPr>
          <w:rFonts w:cstheme="minorHAnsi"/>
          <w:bCs/>
        </w:rPr>
        <w:t>titiz çalışmaları neticesinde</w:t>
      </w:r>
      <w:r w:rsidR="00A52559">
        <w:rPr>
          <w:rFonts w:cstheme="minorHAnsi"/>
          <w:bCs/>
        </w:rPr>
        <w:t xml:space="preserve"> belirlendi. </w:t>
      </w:r>
      <w:r w:rsidR="00A412BE">
        <w:rPr>
          <w:rFonts w:cstheme="minorHAnsi"/>
          <w:bCs/>
        </w:rPr>
        <w:t>Yarışmaya hak kazanan finalistler, www.trtbelgesel.com adresi</w:t>
      </w:r>
      <w:r w:rsidR="00A412BE" w:rsidRPr="00A412BE">
        <w:rPr>
          <w:rFonts w:cstheme="minorHAnsi"/>
          <w:bCs/>
        </w:rPr>
        <w:t xml:space="preserve"> </w:t>
      </w:r>
      <w:r w:rsidR="00A412BE">
        <w:rPr>
          <w:rFonts w:cstheme="minorHAnsi"/>
          <w:bCs/>
        </w:rPr>
        <w:t>üzerinden duyuruldu.</w:t>
      </w:r>
    </w:p>
    <w:p w14:paraId="2300BC5F" w14:textId="794F3AF7" w:rsidR="0051043E" w:rsidRDefault="0051043E" w:rsidP="00771E8C">
      <w:pPr>
        <w:jc w:val="both"/>
        <w:rPr>
          <w:rFonts w:cstheme="minorHAnsi"/>
          <w:bCs/>
        </w:rPr>
      </w:pPr>
    </w:p>
    <w:p w14:paraId="6F95FC9B" w14:textId="14C14551" w:rsidR="001344BF" w:rsidRPr="001344BF" w:rsidRDefault="001344BF" w:rsidP="00771E8C">
      <w:pPr>
        <w:jc w:val="both"/>
        <w:rPr>
          <w:b/>
        </w:rPr>
      </w:pPr>
      <w:r w:rsidRPr="00B80F68">
        <w:rPr>
          <w:b/>
        </w:rPr>
        <w:t xml:space="preserve">12. Uluslararası TRT Belgesel Ödülleri </w:t>
      </w:r>
      <w:r>
        <w:rPr>
          <w:b/>
        </w:rPr>
        <w:t>kaldığı yerden devam edecek</w:t>
      </w:r>
    </w:p>
    <w:p w14:paraId="29982B8F" w14:textId="0E298743" w:rsidR="00D9486D" w:rsidRDefault="00D9486D" w:rsidP="00771E8C">
      <w:pPr>
        <w:jc w:val="both"/>
        <w:rPr>
          <w:rFonts w:cstheme="minorHAnsi"/>
          <w:bCs/>
        </w:rPr>
      </w:pPr>
      <w:r w:rsidRPr="00D9486D">
        <w:rPr>
          <w:rFonts w:cstheme="minorHAnsi"/>
          <w:bCs/>
        </w:rPr>
        <w:t>Ulu</w:t>
      </w:r>
      <w:r w:rsidR="00A7751D">
        <w:rPr>
          <w:rFonts w:cstheme="minorHAnsi"/>
          <w:bCs/>
        </w:rPr>
        <w:t>slararası TRT Belgesel Ödülleri</w:t>
      </w:r>
      <w:r w:rsidR="00771E8C">
        <w:rPr>
          <w:rFonts w:cstheme="minorHAnsi"/>
          <w:bCs/>
        </w:rPr>
        <w:t>’</w:t>
      </w:r>
      <w:r w:rsidRPr="00D9486D">
        <w:rPr>
          <w:rFonts w:cstheme="minorHAnsi"/>
          <w:bCs/>
        </w:rPr>
        <w:t>nin 12.</w:t>
      </w:r>
      <w:r w:rsidR="00DC6C25">
        <w:rPr>
          <w:rFonts w:cstheme="minorHAnsi"/>
          <w:bCs/>
        </w:rPr>
        <w:t>’</w:t>
      </w:r>
      <w:r w:rsidRPr="00D9486D">
        <w:rPr>
          <w:rFonts w:cstheme="minorHAnsi"/>
          <w:bCs/>
        </w:rPr>
        <w:t xml:space="preserve">si tüm dünya ile birlikte ülkemizi de etkisi altına alan </w:t>
      </w:r>
      <w:r w:rsidR="00771E8C">
        <w:rPr>
          <w:rFonts w:cstheme="minorHAnsi"/>
          <w:bCs/>
        </w:rPr>
        <w:t>Covid</w:t>
      </w:r>
      <w:r w:rsidRPr="00D9486D">
        <w:rPr>
          <w:rFonts w:cstheme="minorHAnsi"/>
          <w:bCs/>
        </w:rPr>
        <w:t>-19 salgınına karşı alınan önlemler dolayısıyla iptal edilmişti. Başvuruları alınan ama ön eleme aşamasında durdurulan film ve projelerin değe</w:t>
      </w:r>
      <w:r>
        <w:rPr>
          <w:rFonts w:cstheme="minorHAnsi"/>
          <w:bCs/>
        </w:rPr>
        <w:t>rlendirme süreci, 13</w:t>
      </w:r>
      <w:r w:rsidRPr="00D9486D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Pr="00D9486D">
        <w:rPr>
          <w:rFonts w:cstheme="minorHAnsi"/>
          <w:bCs/>
        </w:rPr>
        <w:t>Uluslararası TRT Belgesel Ödülleri ile eş zamanlı yürütülec</w:t>
      </w:r>
      <w:r>
        <w:rPr>
          <w:rFonts w:cstheme="minorHAnsi"/>
          <w:bCs/>
        </w:rPr>
        <w:t xml:space="preserve">ek.  </w:t>
      </w:r>
    </w:p>
    <w:p w14:paraId="1B9FD0C2" w14:textId="42908BE5" w:rsidR="00D9486D" w:rsidRDefault="00D9486D" w:rsidP="00771E8C">
      <w:pPr>
        <w:jc w:val="both"/>
        <w:rPr>
          <w:rFonts w:cstheme="minorHAnsi"/>
          <w:bCs/>
        </w:rPr>
      </w:pPr>
    </w:p>
    <w:p w14:paraId="3E53B1E6" w14:textId="423175C4" w:rsidR="00AC43B3" w:rsidRPr="00AC43B3" w:rsidRDefault="00AC43B3" w:rsidP="00771E8C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180 ülkeden 2 bin 618 başvuru </w:t>
      </w:r>
    </w:p>
    <w:p w14:paraId="25E88C35" w14:textId="1B6C2D9D" w:rsidR="00A412BE" w:rsidRDefault="009D6E28" w:rsidP="00771E8C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12. ve 13. Uluslararası Belgesel Günleri’ne ulusal, </w:t>
      </w:r>
      <w:r w:rsidR="00D41777">
        <w:rPr>
          <w:rFonts w:cstheme="minorHAnsi"/>
          <w:bCs/>
        </w:rPr>
        <w:t xml:space="preserve">uluslararası </w:t>
      </w:r>
      <w:r>
        <w:rPr>
          <w:rFonts w:cstheme="minorHAnsi"/>
          <w:bCs/>
        </w:rPr>
        <w:t xml:space="preserve">ve proje geliştirme destek </w:t>
      </w:r>
      <w:r w:rsidR="00D41777">
        <w:rPr>
          <w:rFonts w:cstheme="minorHAnsi"/>
          <w:bCs/>
        </w:rPr>
        <w:t xml:space="preserve">kategorilerinde </w:t>
      </w:r>
      <w:r>
        <w:rPr>
          <w:rFonts w:cstheme="minorHAnsi"/>
          <w:bCs/>
        </w:rPr>
        <w:t>topl</w:t>
      </w:r>
      <w:r w:rsidR="00A7751D">
        <w:rPr>
          <w:rFonts w:cstheme="minorHAnsi"/>
          <w:bCs/>
        </w:rPr>
        <w:t xml:space="preserve">am 2 bin 618 proje </w:t>
      </w:r>
      <w:r w:rsidR="009B37FF">
        <w:rPr>
          <w:rFonts w:cstheme="minorHAnsi"/>
          <w:bCs/>
        </w:rPr>
        <w:t>başvurusu</w:t>
      </w:r>
      <w:r w:rsidR="00A7751D">
        <w:rPr>
          <w:rFonts w:cstheme="minorHAnsi"/>
          <w:bCs/>
        </w:rPr>
        <w:t xml:space="preserve"> yapıldı</w:t>
      </w:r>
      <w:r w:rsidR="00AC43B3">
        <w:rPr>
          <w:rFonts w:cstheme="minorHAnsi"/>
          <w:bCs/>
        </w:rPr>
        <w:t>.</w:t>
      </w:r>
      <w:r w:rsidR="00A7751D">
        <w:rPr>
          <w:rFonts w:cstheme="minorHAnsi"/>
          <w:bCs/>
        </w:rPr>
        <w:t xml:space="preserve"> </w:t>
      </w:r>
      <w:r w:rsidR="00AC43B3">
        <w:rPr>
          <w:rFonts w:cstheme="minorHAnsi"/>
          <w:bCs/>
        </w:rPr>
        <w:t>Toplam 180 farklı ülkeden katılımların yapıldığı yarışmada</w:t>
      </w:r>
      <w:r w:rsidR="00A7751D">
        <w:rPr>
          <w:rFonts w:cstheme="minorHAnsi"/>
          <w:bCs/>
        </w:rPr>
        <w:t>,</w:t>
      </w:r>
      <w:r w:rsidR="00D9486D">
        <w:rPr>
          <w:rFonts w:cstheme="minorHAnsi"/>
          <w:bCs/>
        </w:rPr>
        <w:t xml:space="preserve"> finalistler ö</w:t>
      </w:r>
      <w:r w:rsidR="00684D19">
        <w:rPr>
          <w:rFonts w:cstheme="minorHAnsi"/>
          <w:bCs/>
        </w:rPr>
        <w:t>n eleme kur</w:t>
      </w:r>
      <w:r w:rsidR="00A7751D">
        <w:rPr>
          <w:rFonts w:cstheme="minorHAnsi"/>
          <w:bCs/>
        </w:rPr>
        <w:t>ulunun titizlik</w:t>
      </w:r>
      <w:r w:rsidR="00AC43B3">
        <w:rPr>
          <w:rFonts w:cstheme="minorHAnsi"/>
          <w:bCs/>
        </w:rPr>
        <w:t>le yapılan</w:t>
      </w:r>
      <w:r w:rsidR="00A7751D">
        <w:rPr>
          <w:rFonts w:cstheme="minorHAnsi"/>
          <w:bCs/>
        </w:rPr>
        <w:t xml:space="preserve"> çalışmaları sonucunda </w:t>
      </w:r>
      <w:r w:rsidR="00D9486D">
        <w:rPr>
          <w:rFonts w:cstheme="minorHAnsi"/>
          <w:bCs/>
        </w:rPr>
        <w:t xml:space="preserve">seçildi. Yarışmaya hak kazanan finalistler; </w:t>
      </w:r>
      <w:r w:rsidR="00684D19">
        <w:rPr>
          <w:rFonts w:cstheme="minorHAnsi"/>
          <w:bCs/>
        </w:rPr>
        <w:t>u</w:t>
      </w:r>
      <w:r w:rsidR="00D41777" w:rsidRPr="00981EC3">
        <w:rPr>
          <w:rFonts w:cstheme="minorHAnsi"/>
          <w:bCs/>
        </w:rPr>
        <w:t>lusal yarışma kategorisi kapsamında “Öğrenci Filmleri” ve “Profesyonel” alt kategori</w:t>
      </w:r>
      <w:r w:rsidR="00D9486D">
        <w:rPr>
          <w:rFonts w:cstheme="minorHAnsi"/>
          <w:bCs/>
        </w:rPr>
        <w:t xml:space="preserve">lerinde ve </w:t>
      </w:r>
      <w:r w:rsidR="00A412BE">
        <w:rPr>
          <w:rFonts w:cstheme="minorHAnsi"/>
          <w:bCs/>
        </w:rPr>
        <w:t>uluslararası yarışma ve proje geliştirme destek kategorilerinde</w:t>
      </w:r>
      <w:r w:rsidR="00D9486D">
        <w:rPr>
          <w:rFonts w:cstheme="minorHAnsi"/>
          <w:bCs/>
        </w:rPr>
        <w:t xml:space="preserve"> </w:t>
      </w:r>
      <w:r w:rsidR="00DC6C25">
        <w:rPr>
          <w:rFonts w:cstheme="minorHAnsi"/>
          <w:bCs/>
        </w:rPr>
        <w:t>olmak</w:t>
      </w:r>
      <w:r w:rsidR="00D9486D">
        <w:rPr>
          <w:rFonts w:cstheme="minorHAnsi"/>
          <w:bCs/>
        </w:rPr>
        <w:t xml:space="preserve"> üzere toplam 3 kategori altında</w:t>
      </w:r>
      <w:r w:rsidR="00A412BE">
        <w:rPr>
          <w:rFonts w:cstheme="minorHAnsi"/>
          <w:bCs/>
        </w:rPr>
        <w:t xml:space="preserve"> ödül için yarışacak. </w:t>
      </w:r>
    </w:p>
    <w:p w14:paraId="0E67AC12" w14:textId="3521E595" w:rsidR="00825090" w:rsidRDefault="00825090" w:rsidP="00771E8C">
      <w:pPr>
        <w:jc w:val="both"/>
        <w:rPr>
          <w:rFonts w:cstheme="minorHAnsi"/>
          <w:bCs/>
        </w:rPr>
      </w:pPr>
    </w:p>
    <w:p w14:paraId="74B08228" w14:textId="6AC88B12" w:rsidR="004F455F" w:rsidRDefault="00A412BE" w:rsidP="00771E8C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Ödül töreni 6 Haziran’da</w:t>
      </w:r>
    </w:p>
    <w:p w14:paraId="7A1A4FB2" w14:textId="161EF6AA" w:rsidR="00C62C14" w:rsidRDefault="00A412BE" w:rsidP="00771E8C">
      <w:pPr>
        <w:jc w:val="both"/>
      </w:pPr>
      <w:r>
        <w:t>F</w:t>
      </w:r>
      <w:r w:rsidR="00C62C14">
        <w:t>inalist filmleri</w:t>
      </w:r>
      <w:r>
        <w:t>n</w:t>
      </w:r>
      <w:r w:rsidR="00AC5330">
        <w:t xml:space="preserve"> izleme ve değerlendirmeleri 2-5</w:t>
      </w:r>
      <w:r w:rsidR="00C62C14">
        <w:t xml:space="preserve"> Haziran 2022 tarihleri arasında İstanbul’da yapılacak. Kazananlar 6 Haziran 2022 Pazartesi günü yönetmenler, sektör temsilcileri, basın mensupları ve festival konuklarının katılı</w:t>
      </w:r>
      <w:r w:rsidR="003B7712">
        <w:t>mıyla düzenlenecek ödül törenind</w:t>
      </w:r>
      <w:r w:rsidR="00C62C14">
        <w:t>e açıklanacak.</w:t>
      </w:r>
      <w:r w:rsidR="00C96B81">
        <w:t xml:space="preserve"> </w:t>
      </w:r>
    </w:p>
    <w:p w14:paraId="3CE99054" w14:textId="6E3D218F" w:rsidR="00C96B81" w:rsidRDefault="00C96B81" w:rsidP="00771E8C">
      <w:pPr>
        <w:jc w:val="both"/>
      </w:pPr>
    </w:p>
    <w:p w14:paraId="3A3D53C6" w14:textId="7497509C" w:rsidR="00C96B81" w:rsidRDefault="00C96B81" w:rsidP="00771E8C">
      <w:pPr>
        <w:jc w:val="both"/>
      </w:pPr>
      <w:r>
        <w:rPr>
          <w:rFonts w:cstheme="minorHAnsi"/>
          <w:bCs/>
        </w:rPr>
        <w:lastRenderedPageBreak/>
        <w:t xml:space="preserve">12. ve 13. Uluslararası Belgesel Günleri’nde yarışmaya hak kazanan finalistlerin </w:t>
      </w:r>
      <w:r w:rsidR="00843FD6">
        <w:rPr>
          <w:rFonts w:cstheme="minorHAnsi"/>
          <w:bCs/>
        </w:rPr>
        <w:t xml:space="preserve">tam </w:t>
      </w:r>
      <w:r>
        <w:rPr>
          <w:rFonts w:cstheme="minorHAnsi"/>
          <w:bCs/>
        </w:rPr>
        <w:t xml:space="preserve">listesine ve yarışma hakkında detaylı bilgiye </w:t>
      </w:r>
      <w:r w:rsidRPr="00C96B81">
        <w:rPr>
          <w:rFonts w:cstheme="minorHAnsi"/>
          <w:bCs/>
        </w:rPr>
        <w:t>www.trtbelgesel.com</w:t>
      </w:r>
      <w:r>
        <w:rPr>
          <w:rFonts w:cstheme="minorHAnsi"/>
          <w:bCs/>
        </w:rPr>
        <w:t xml:space="preserve"> adresi üzerinden ulaşılabili</w:t>
      </w:r>
      <w:r w:rsidR="00771E8C">
        <w:rPr>
          <w:rFonts w:cstheme="minorHAnsi"/>
          <w:bCs/>
        </w:rPr>
        <w:t>yor.</w:t>
      </w:r>
    </w:p>
    <w:p w14:paraId="6BDB6E3A" w14:textId="36697148" w:rsidR="00AE454A" w:rsidRDefault="00AE454A" w:rsidP="0021197B">
      <w:pPr>
        <w:rPr>
          <w:rFonts w:cstheme="minorHAnsi"/>
          <w:bCs/>
        </w:rPr>
      </w:pPr>
    </w:p>
    <w:p w14:paraId="2B63BE9F" w14:textId="23587E2D" w:rsidR="00FB38C6" w:rsidRDefault="00FB38C6" w:rsidP="0021197B">
      <w:pPr>
        <w:rPr>
          <w:rFonts w:cstheme="minorHAnsi"/>
          <w:bCs/>
        </w:rPr>
      </w:pPr>
    </w:p>
    <w:sectPr w:rsidR="00FB38C6" w:rsidSect="006A51CB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F38EB" w14:textId="77777777" w:rsidR="004B3F30" w:rsidRDefault="004B3F30" w:rsidP="00696C4B">
      <w:r>
        <w:separator/>
      </w:r>
    </w:p>
  </w:endnote>
  <w:endnote w:type="continuationSeparator" w:id="0">
    <w:p w14:paraId="645E105B" w14:textId="77777777" w:rsidR="004B3F30" w:rsidRDefault="004B3F30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114E5B92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1344BF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C978E" w14:textId="77777777" w:rsidR="004B3F30" w:rsidRDefault="004B3F30" w:rsidP="00696C4B">
      <w:r>
        <w:separator/>
      </w:r>
    </w:p>
  </w:footnote>
  <w:footnote w:type="continuationSeparator" w:id="0">
    <w:p w14:paraId="5FB14465" w14:textId="77777777" w:rsidR="004B3F30" w:rsidRDefault="004B3F30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14A4"/>
    <w:rsid w:val="00006356"/>
    <w:rsid w:val="00006571"/>
    <w:rsid w:val="00007F7D"/>
    <w:rsid w:val="00012FCE"/>
    <w:rsid w:val="00014D03"/>
    <w:rsid w:val="0002093A"/>
    <w:rsid w:val="0003052F"/>
    <w:rsid w:val="00032EBF"/>
    <w:rsid w:val="000445B1"/>
    <w:rsid w:val="00046211"/>
    <w:rsid w:val="00050FD7"/>
    <w:rsid w:val="00057AB4"/>
    <w:rsid w:val="00063ABD"/>
    <w:rsid w:val="00064E08"/>
    <w:rsid w:val="00085CB6"/>
    <w:rsid w:val="000A36C2"/>
    <w:rsid w:val="000A3801"/>
    <w:rsid w:val="000B7EF2"/>
    <w:rsid w:val="000C39AC"/>
    <w:rsid w:val="000E6203"/>
    <w:rsid w:val="000F406E"/>
    <w:rsid w:val="00123C2C"/>
    <w:rsid w:val="001344BF"/>
    <w:rsid w:val="001344C2"/>
    <w:rsid w:val="001600FA"/>
    <w:rsid w:val="001731BD"/>
    <w:rsid w:val="0019010C"/>
    <w:rsid w:val="001947E3"/>
    <w:rsid w:val="001B63B2"/>
    <w:rsid w:val="001C136C"/>
    <w:rsid w:val="001C4266"/>
    <w:rsid w:val="001E1B43"/>
    <w:rsid w:val="001E2E73"/>
    <w:rsid w:val="001E635D"/>
    <w:rsid w:val="001F794D"/>
    <w:rsid w:val="0021197B"/>
    <w:rsid w:val="002179AE"/>
    <w:rsid w:val="00217E6C"/>
    <w:rsid w:val="00220218"/>
    <w:rsid w:val="00227785"/>
    <w:rsid w:val="00231533"/>
    <w:rsid w:val="00244061"/>
    <w:rsid w:val="00244ED8"/>
    <w:rsid w:val="00247C30"/>
    <w:rsid w:val="00256A43"/>
    <w:rsid w:val="00266AF2"/>
    <w:rsid w:val="00282485"/>
    <w:rsid w:val="00285FB7"/>
    <w:rsid w:val="002A689C"/>
    <w:rsid w:val="002A7F24"/>
    <w:rsid w:val="002B5002"/>
    <w:rsid w:val="002C4A9A"/>
    <w:rsid w:val="002D505C"/>
    <w:rsid w:val="002E54F1"/>
    <w:rsid w:val="002F0AFF"/>
    <w:rsid w:val="002F4990"/>
    <w:rsid w:val="002F6F47"/>
    <w:rsid w:val="00315602"/>
    <w:rsid w:val="0033254E"/>
    <w:rsid w:val="00336B11"/>
    <w:rsid w:val="0035211C"/>
    <w:rsid w:val="0035573E"/>
    <w:rsid w:val="00365484"/>
    <w:rsid w:val="003728AD"/>
    <w:rsid w:val="00381219"/>
    <w:rsid w:val="00393B45"/>
    <w:rsid w:val="0039465D"/>
    <w:rsid w:val="003B0AC8"/>
    <w:rsid w:val="003B1590"/>
    <w:rsid w:val="003B57EC"/>
    <w:rsid w:val="003B59E4"/>
    <w:rsid w:val="003B7712"/>
    <w:rsid w:val="003C7537"/>
    <w:rsid w:val="003D4109"/>
    <w:rsid w:val="003D58D4"/>
    <w:rsid w:val="003D71E1"/>
    <w:rsid w:val="003E7D8C"/>
    <w:rsid w:val="003F468E"/>
    <w:rsid w:val="004011BF"/>
    <w:rsid w:val="00402168"/>
    <w:rsid w:val="00404C02"/>
    <w:rsid w:val="004310B8"/>
    <w:rsid w:val="0044056D"/>
    <w:rsid w:val="00471483"/>
    <w:rsid w:val="00495389"/>
    <w:rsid w:val="004B3F30"/>
    <w:rsid w:val="004C25D7"/>
    <w:rsid w:val="004D50F3"/>
    <w:rsid w:val="004F1458"/>
    <w:rsid w:val="004F455F"/>
    <w:rsid w:val="005011A3"/>
    <w:rsid w:val="0051043E"/>
    <w:rsid w:val="00514873"/>
    <w:rsid w:val="00522329"/>
    <w:rsid w:val="005446A9"/>
    <w:rsid w:val="005517A6"/>
    <w:rsid w:val="0056621D"/>
    <w:rsid w:val="0056713E"/>
    <w:rsid w:val="005715D0"/>
    <w:rsid w:val="005859F9"/>
    <w:rsid w:val="005969EB"/>
    <w:rsid w:val="005A4618"/>
    <w:rsid w:val="005B2C99"/>
    <w:rsid w:val="005D6189"/>
    <w:rsid w:val="005E22E1"/>
    <w:rsid w:val="005F4A87"/>
    <w:rsid w:val="0061126E"/>
    <w:rsid w:val="00613BB8"/>
    <w:rsid w:val="00621DCA"/>
    <w:rsid w:val="0062758E"/>
    <w:rsid w:val="00647E73"/>
    <w:rsid w:val="006671A0"/>
    <w:rsid w:val="00680284"/>
    <w:rsid w:val="00684D19"/>
    <w:rsid w:val="0068601F"/>
    <w:rsid w:val="00691064"/>
    <w:rsid w:val="00692880"/>
    <w:rsid w:val="00696C4B"/>
    <w:rsid w:val="006A51CB"/>
    <w:rsid w:val="006A7B43"/>
    <w:rsid w:val="006C47F8"/>
    <w:rsid w:val="006D2FFF"/>
    <w:rsid w:val="006E2403"/>
    <w:rsid w:val="006E6309"/>
    <w:rsid w:val="00712857"/>
    <w:rsid w:val="007148B5"/>
    <w:rsid w:val="00721CF1"/>
    <w:rsid w:val="007307C2"/>
    <w:rsid w:val="00755F41"/>
    <w:rsid w:val="00763143"/>
    <w:rsid w:val="00771E8C"/>
    <w:rsid w:val="00774462"/>
    <w:rsid w:val="00790875"/>
    <w:rsid w:val="00797024"/>
    <w:rsid w:val="007A619C"/>
    <w:rsid w:val="007C0382"/>
    <w:rsid w:val="007C23E0"/>
    <w:rsid w:val="007E0B51"/>
    <w:rsid w:val="007F06CF"/>
    <w:rsid w:val="007F5B9A"/>
    <w:rsid w:val="008010BB"/>
    <w:rsid w:val="00811AB9"/>
    <w:rsid w:val="008247B4"/>
    <w:rsid w:val="00825090"/>
    <w:rsid w:val="008350CF"/>
    <w:rsid w:val="00843FD6"/>
    <w:rsid w:val="008449A9"/>
    <w:rsid w:val="0084583F"/>
    <w:rsid w:val="00845ADF"/>
    <w:rsid w:val="00846F8F"/>
    <w:rsid w:val="00847E4A"/>
    <w:rsid w:val="008640F0"/>
    <w:rsid w:val="00873700"/>
    <w:rsid w:val="008746F4"/>
    <w:rsid w:val="008764A7"/>
    <w:rsid w:val="00876510"/>
    <w:rsid w:val="00896DC9"/>
    <w:rsid w:val="008A115F"/>
    <w:rsid w:val="008A2FF8"/>
    <w:rsid w:val="008A7D16"/>
    <w:rsid w:val="008B43EB"/>
    <w:rsid w:val="008B7AE0"/>
    <w:rsid w:val="008C04F5"/>
    <w:rsid w:val="008C10E7"/>
    <w:rsid w:val="008C11E4"/>
    <w:rsid w:val="008D0B51"/>
    <w:rsid w:val="008D2606"/>
    <w:rsid w:val="008D3346"/>
    <w:rsid w:val="008E0AC1"/>
    <w:rsid w:val="008E419C"/>
    <w:rsid w:val="008E464B"/>
    <w:rsid w:val="008E63E8"/>
    <w:rsid w:val="008F4EF8"/>
    <w:rsid w:val="009044F3"/>
    <w:rsid w:val="00904B87"/>
    <w:rsid w:val="00922C38"/>
    <w:rsid w:val="00932BA4"/>
    <w:rsid w:val="00950CA7"/>
    <w:rsid w:val="00957ACA"/>
    <w:rsid w:val="0096263D"/>
    <w:rsid w:val="00973607"/>
    <w:rsid w:val="00977EB3"/>
    <w:rsid w:val="00981EC3"/>
    <w:rsid w:val="00984DF7"/>
    <w:rsid w:val="00985747"/>
    <w:rsid w:val="0098633D"/>
    <w:rsid w:val="0099321B"/>
    <w:rsid w:val="009A2C44"/>
    <w:rsid w:val="009B0756"/>
    <w:rsid w:val="009B37FF"/>
    <w:rsid w:val="009D6E28"/>
    <w:rsid w:val="009E1743"/>
    <w:rsid w:val="009E6C02"/>
    <w:rsid w:val="009F34B1"/>
    <w:rsid w:val="00A27BBE"/>
    <w:rsid w:val="00A3122B"/>
    <w:rsid w:val="00A412BE"/>
    <w:rsid w:val="00A43D10"/>
    <w:rsid w:val="00A45B5E"/>
    <w:rsid w:val="00A50A8A"/>
    <w:rsid w:val="00A50D73"/>
    <w:rsid w:val="00A52559"/>
    <w:rsid w:val="00A56C56"/>
    <w:rsid w:val="00A578FA"/>
    <w:rsid w:val="00A62F3F"/>
    <w:rsid w:val="00A66E3E"/>
    <w:rsid w:val="00A7405A"/>
    <w:rsid w:val="00A7751D"/>
    <w:rsid w:val="00A908EA"/>
    <w:rsid w:val="00A94C53"/>
    <w:rsid w:val="00AB266A"/>
    <w:rsid w:val="00AB7EC7"/>
    <w:rsid w:val="00AC43B3"/>
    <w:rsid w:val="00AC5330"/>
    <w:rsid w:val="00AD18C9"/>
    <w:rsid w:val="00AE2EA3"/>
    <w:rsid w:val="00AE454A"/>
    <w:rsid w:val="00AE4F92"/>
    <w:rsid w:val="00AF7349"/>
    <w:rsid w:val="00B05E72"/>
    <w:rsid w:val="00B108EC"/>
    <w:rsid w:val="00B34BC8"/>
    <w:rsid w:val="00B54253"/>
    <w:rsid w:val="00B63818"/>
    <w:rsid w:val="00B72B87"/>
    <w:rsid w:val="00B80F68"/>
    <w:rsid w:val="00B93790"/>
    <w:rsid w:val="00B9433F"/>
    <w:rsid w:val="00B95B92"/>
    <w:rsid w:val="00BB30B1"/>
    <w:rsid w:val="00BD6756"/>
    <w:rsid w:val="00BE2DEF"/>
    <w:rsid w:val="00BE305B"/>
    <w:rsid w:val="00C033AE"/>
    <w:rsid w:val="00C1659A"/>
    <w:rsid w:val="00C258BA"/>
    <w:rsid w:val="00C33598"/>
    <w:rsid w:val="00C41F90"/>
    <w:rsid w:val="00C53D48"/>
    <w:rsid w:val="00C619D9"/>
    <w:rsid w:val="00C62C14"/>
    <w:rsid w:val="00C74E87"/>
    <w:rsid w:val="00C86EB4"/>
    <w:rsid w:val="00C87D89"/>
    <w:rsid w:val="00C96B81"/>
    <w:rsid w:val="00C97426"/>
    <w:rsid w:val="00CC6558"/>
    <w:rsid w:val="00CD54A1"/>
    <w:rsid w:val="00CF0AB9"/>
    <w:rsid w:val="00D3389C"/>
    <w:rsid w:val="00D41777"/>
    <w:rsid w:val="00D4649E"/>
    <w:rsid w:val="00D54A59"/>
    <w:rsid w:val="00D5743F"/>
    <w:rsid w:val="00D65BDC"/>
    <w:rsid w:val="00D671CD"/>
    <w:rsid w:val="00D71173"/>
    <w:rsid w:val="00D75693"/>
    <w:rsid w:val="00D8097B"/>
    <w:rsid w:val="00D926E5"/>
    <w:rsid w:val="00D9486D"/>
    <w:rsid w:val="00DA2E5C"/>
    <w:rsid w:val="00DC0CAF"/>
    <w:rsid w:val="00DC6C25"/>
    <w:rsid w:val="00DC7291"/>
    <w:rsid w:val="00DD1EAD"/>
    <w:rsid w:val="00DD229A"/>
    <w:rsid w:val="00DD448B"/>
    <w:rsid w:val="00DF2878"/>
    <w:rsid w:val="00E0035B"/>
    <w:rsid w:val="00E0746F"/>
    <w:rsid w:val="00E2558C"/>
    <w:rsid w:val="00E435DD"/>
    <w:rsid w:val="00E70FFA"/>
    <w:rsid w:val="00E722BF"/>
    <w:rsid w:val="00E97979"/>
    <w:rsid w:val="00EA12DF"/>
    <w:rsid w:val="00EC3D7E"/>
    <w:rsid w:val="00ED1BB9"/>
    <w:rsid w:val="00EF1C12"/>
    <w:rsid w:val="00EF258D"/>
    <w:rsid w:val="00EF3978"/>
    <w:rsid w:val="00EF5641"/>
    <w:rsid w:val="00F1235F"/>
    <w:rsid w:val="00F16F98"/>
    <w:rsid w:val="00F30394"/>
    <w:rsid w:val="00F4795D"/>
    <w:rsid w:val="00F500C5"/>
    <w:rsid w:val="00F50204"/>
    <w:rsid w:val="00F5196B"/>
    <w:rsid w:val="00F5795B"/>
    <w:rsid w:val="00F72BA2"/>
    <w:rsid w:val="00F72D29"/>
    <w:rsid w:val="00F83DD6"/>
    <w:rsid w:val="00F958D8"/>
    <w:rsid w:val="00F972C1"/>
    <w:rsid w:val="00FB38C6"/>
    <w:rsid w:val="00FB4345"/>
    <w:rsid w:val="00FD6418"/>
    <w:rsid w:val="00FD6512"/>
    <w:rsid w:val="00FD6B1B"/>
    <w:rsid w:val="00FE20BC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9B07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2022-04-26T06:16:00Z</dcterms:created>
  <dcterms:modified xsi:type="dcterms:W3CDTF">2022-04-26T07:04:00Z</dcterms:modified>
</cp:coreProperties>
</file>