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5530A" w:rsidRDefault="00B5530A" w:rsidP="00B5530A">
      <w:pPr>
        <w:jc w:val="center"/>
      </w:pPr>
      <w:r w:rsidRPr="0010021C">
        <w:rPr>
          <w:b/>
          <w:noProof/>
          <w:color w:val="000000" w:themeColor="text1"/>
          <w:sz w:val="36"/>
          <w:szCs w:val="36"/>
        </w:rPr>
        <w:drawing>
          <wp:inline distT="0" distB="0" distL="0" distR="0" wp14:anchorId="77AC74CB" wp14:editId="2E098742">
            <wp:extent cx="996461" cy="996461"/>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15009" cy="1015009"/>
                    </a:xfrm>
                    <a:prstGeom prst="rect">
                      <a:avLst/>
                    </a:prstGeom>
                  </pic:spPr>
                </pic:pic>
              </a:graphicData>
            </a:graphic>
          </wp:inline>
        </w:drawing>
      </w:r>
    </w:p>
    <w:p w:rsidR="00B5530A" w:rsidRPr="00A71B0B" w:rsidRDefault="00B5530A" w:rsidP="00B5530A">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Pr>
          <w:b/>
          <w:bCs/>
        </w:rPr>
        <w:t>25.08.2020</w:t>
      </w:r>
    </w:p>
    <w:p w:rsidR="005B34B0" w:rsidRPr="005B34B0" w:rsidRDefault="00B5530A" w:rsidP="00AF5AF0">
      <w:pPr>
        <w:jc w:val="center"/>
        <w:rPr>
          <w:b/>
          <w:bCs/>
          <w:sz w:val="40"/>
          <w:szCs w:val="40"/>
        </w:rPr>
      </w:pPr>
      <w:r>
        <w:rPr>
          <w:noProof/>
        </w:rPr>
        <mc:AlternateContent>
          <mc:Choice Requires="wps">
            <w:drawing>
              <wp:anchor distT="0" distB="0" distL="114300" distR="114300" simplePos="0" relativeHeight="251659264" behindDoc="0" locked="0" layoutInCell="1" allowOverlap="1" wp14:anchorId="3E96BE07" wp14:editId="3804DE39">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CA7647"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p>
    <w:p w:rsidR="00AF5AF0" w:rsidRPr="00636C4F" w:rsidRDefault="00636C4F" w:rsidP="00AF5AF0">
      <w:pPr>
        <w:jc w:val="center"/>
        <w:rPr>
          <w:b/>
          <w:bCs/>
          <w:sz w:val="40"/>
          <w:szCs w:val="40"/>
        </w:rPr>
      </w:pPr>
      <w:r w:rsidRPr="00636C4F">
        <w:rPr>
          <w:b/>
          <w:bCs/>
          <w:sz w:val="40"/>
          <w:szCs w:val="40"/>
        </w:rPr>
        <w:t xml:space="preserve">TRT’nin Salgın Dönemindeki Yayıncılık Başarısı Uluslararası Medya </w:t>
      </w:r>
      <w:r w:rsidR="006D4E84">
        <w:rPr>
          <w:b/>
          <w:bCs/>
          <w:sz w:val="40"/>
          <w:szCs w:val="40"/>
        </w:rPr>
        <w:t>CEO’larına</w:t>
      </w:r>
      <w:r w:rsidRPr="00636C4F">
        <w:rPr>
          <w:b/>
          <w:bCs/>
          <w:sz w:val="40"/>
          <w:szCs w:val="40"/>
        </w:rPr>
        <w:t xml:space="preserve"> İlham Verdi </w:t>
      </w:r>
    </w:p>
    <w:p w:rsidR="00AF5AF0" w:rsidRDefault="00AF5AF0" w:rsidP="00AF5AF0">
      <w:pPr>
        <w:jc w:val="center"/>
        <w:rPr>
          <w:b/>
          <w:bCs/>
        </w:rPr>
      </w:pPr>
    </w:p>
    <w:p w:rsidR="00AF5AF0" w:rsidRPr="005B34B0" w:rsidRDefault="00AF5AF0" w:rsidP="00AF5AF0">
      <w:pPr>
        <w:jc w:val="center"/>
        <w:rPr>
          <w:b/>
          <w:bCs/>
          <w:sz w:val="22"/>
          <w:szCs w:val="22"/>
        </w:rPr>
      </w:pPr>
      <w:r w:rsidRPr="005B34B0">
        <w:rPr>
          <w:b/>
          <w:bCs/>
          <w:sz w:val="22"/>
          <w:szCs w:val="22"/>
        </w:rPr>
        <w:t xml:space="preserve">Asya Pasifik Yayın Birliği (ABU) tarafından </w:t>
      </w:r>
      <w:r w:rsidR="00636C4F" w:rsidRPr="005B34B0">
        <w:rPr>
          <w:b/>
          <w:bCs/>
          <w:sz w:val="22"/>
          <w:szCs w:val="22"/>
        </w:rPr>
        <w:t xml:space="preserve">dünyanın önde gelen medya </w:t>
      </w:r>
      <w:r w:rsidR="00090E65">
        <w:rPr>
          <w:b/>
          <w:bCs/>
          <w:sz w:val="22"/>
          <w:szCs w:val="22"/>
        </w:rPr>
        <w:t>üst düzey yöneticilerinin</w:t>
      </w:r>
      <w:r w:rsidR="00636C4F" w:rsidRPr="005B34B0">
        <w:rPr>
          <w:b/>
          <w:bCs/>
          <w:sz w:val="22"/>
          <w:szCs w:val="22"/>
        </w:rPr>
        <w:t xml:space="preserve"> katılımıyla </w:t>
      </w:r>
      <w:r w:rsidRPr="005B34B0">
        <w:rPr>
          <w:b/>
          <w:bCs/>
          <w:sz w:val="22"/>
          <w:szCs w:val="22"/>
        </w:rPr>
        <w:t>“</w:t>
      </w:r>
      <w:proofErr w:type="spellStart"/>
      <w:r w:rsidRPr="005B34B0">
        <w:rPr>
          <w:b/>
          <w:bCs/>
          <w:sz w:val="22"/>
          <w:szCs w:val="22"/>
        </w:rPr>
        <w:t>Koronavirüs</w:t>
      </w:r>
      <w:proofErr w:type="spellEnd"/>
      <w:r w:rsidRPr="005B34B0">
        <w:rPr>
          <w:b/>
          <w:bCs/>
          <w:sz w:val="22"/>
          <w:szCs w:val="22"/>
        </w:rPr>
        <w:t xml:space="preserve"> Sürecinde ve </w:t>
      </w:r>
      <w:r w:rsidR="00D81C31" w:rsidRPr="005B34B0">
        <w:rPr>
          <w:b/>
          <w:bCs/>
          <w:sz w:val="22"/>
          <w:szCs w:val="22"/>
        </w:rPr>
        <w:t>Sonrasında Kamuya</w:t>
      </w:r>
      <w:r w:rsidRPr="005B34B0">
        <w:rPr>
          <w:b/>
          <w:bCs/>
          <w:sz w:val="22"/>
          <w:szCs w:val="22"/>
        </w:rPr>
        <w:t xml:space="preserve"> Hizmet” konulu panel düzenlendi. Panelistler arasında yer alan TRT Yönetim Kurulu Başkanı ve Genel Müdürü, aynı zamanda ABU Başkan</w:t>
      </w:r>
      <w:r w:rsidR="006D4E84">
        <w:rPr>
          <w:b/>
          <w:bCs/>
          <w:sz w:val="22"/>
          <w:szCs w:val="22"/>
        </w:rPr>
        <w:t>ı</w:t>
      </w:r>
      <w:r w:rsidRPr="005B34B0">
        <w:rPr>
          <w:b/>
          <w:bCs/>
          <w:sz w:val="22"/>
          <w:szCs w:val="22"/>
        </w:rPr>
        <w:t xml:space="preserve"> İbrahim Eren, TRT’nin salgın dönemindeki büyük başarı ve çalışmalarından bahsetti. </w:t>
      </w:r>
    </w:p>
    <w:p w:rsidR="00AF5AF0" w:rsidRDefault="00AF5AF0" w:rsidP="00AF5AF0">
      <w:pPr>
        <w:jc w:val="center"/>
        <w:rPr>
          <w:b/>
          <w:bCs/>
        </w:rPr>
      </w:pPr>
    </w:p>
    <w:p w:rsidR="00AF5AF0" w:rsidRPr="005B34B0" w:rsidRDefault="00AF5AF0" w:rsidP="00D81C31">
      <w:pPr>
        <w:rPr>
          <w:sz w:val="22"/>
          <w:szCs w:val="22"/>
        </w:rPr>
      </w:pPr>
      <w:r w:rsidRPr="005B34B0">
        <w:rPr>
          <w:sz w:val="22"/>
          <w:szCs w:val="22"/>
        </w:rPr>
        <w:t>Dünyanın en büyük yayın birliği ABU tarafından düzenlenen “</w:t>
      </w:r>
      <w:proofErr w:type="spellStart"/>
      <w:r w:rsidRPr="005B34B0">
        <w:rPr>
          <w:sz w:val="22"/>
          <w:szCs w:val="22"/>
        </w:rPr>
        <w:t>Koronavirüs</w:t>
      </w:r>
      <w:proofErr w:type="spellEnd"/>
      <w:r w:rsidRPr="005B34B0">
        <w:rPr>
          <w:sz w:val="22"/>
          <w:szCs w:val="22"/>
        </w:rPr>
        <w:t xml:space="preserve"> Sürecinde ve Sonrasında  Kamuya Hizmet” konulu panel</w:t>
      </w:r>
      <w:r w:rsidR="00D81C31" w:rsidRPr="005B34B0">
        <w:rPr>
          <w:sz w:val="22"/>
          <w:szCs w:val="22"/>
        </w:rPr>
        <w:t>e, TRT Yönetim Kurulu Başkanı ve Genel Müdürü, aynı zamanda ABU Başkan</w:t>
      </w:r>
      <w:r w:rsidR="006D4E84">
        <w:rPr>
          <w:sz w:val="22"/>
          <w:szCs w:val="22"/>
        </w:rPr>
        <w:t xml:space="preserve">ı </w:t>
      </w:r>
      <w:r w:rsidR="00D81C31" w:rsidRPr="005B34B0">
        <w:rPr>
          <w:sz w:val="22"/>
          <w:szCs w:val="22"/>
        </w:rPr>
        <w:t xml:space="preserve">İbrahim Eren’in yanı sıra Avustralya Yayın Kurumu (ABC) Yönetim Müdürü David </w:t>
      </w:r>
      <w:proofErr w:type="spellStart"/>
      <w:r w:rsidR="00D81C31" w:rsidRPr="005B34B0">
        <w:rPr>
          <w:sz w:val="22"/>
          <w:szCs w:val="22"/>
        </w:rPr>
        <w:t>Anderson</w:t>
      </w:r>
      <w:proofErr w:type="spellEnd"/>
      <w:r w:rsidR="00D81C31" w:rsidRPr="005B34B0">
        <w:rPr>
          <w:sz w:val="22"/>
          <w:szCs w:val="22"/>
        </w:rPr>
        <w:t xml:space="preserve">, Çin Ulusal Radyo ve Televizyon İdaresi </w:t>
      </w:r>
      <w:proofErr w:type="spellStart"/>
      <w:r w:rsidR="00D81C31" w:rsidRPr="005B34B0">
        <w:rPr>
          <w:sz w:val="22"/>
          <w:szCs w:val="22"/>
        </w:rPr>
        <w:t>NRTA’dan</w:t>
      </w:r>
      <w:proofErr w:type="spellEnd"/>
      <w:r w:rsidR="00D81C31" w:rsidRPr="005B34B0">
        <w:rPr>
          <w:sz w:val="22"/>
          <w:szCs w:val="22"/>
        </w:rPr>
        <w:t xml:space="preserve"> ABU Başkan Yardımcısı Sun </w:t>
      </w:r>
      <w:proofErr w:type="spellStart"/>
      <w:r w:rsidR="00D81C31" w:rsidRPr="005B34B0">
        <w:rPr>
          <w:sz w:val="22"/>
          <w:szCs w:val="22"/>
        </w:rPr>
        <w:t>Yusheng</w:t>
      </w:r>
      <w:proofErr w:type="spellEnd"/>
      <w:r w:rsidR="00D81C31" w:rsidRPr="005B34B0">
        <w:rPr>
          <w:sz w:val="22"/>
          <w:szCs w:val="22"/>
        </w:rPr>
        <w:t>, Hindistan Yayın Kurumu (</w:t>
      </w:r>
      <w:proofErr w:type="spellStart"/>
      <w:r w:rsidR="00D81C31" w:rsidRPr="005B34B0">
        <w:rPr>
          <w:sz w:val="22"/>
          <w:szCs w:val="22"/>
        </w:rPr>
        <w:t>Prasar</w:t>
      </w:r>
      <w:proofErr w:type="spellEnd"/>
      <w:r w:rsidR="00D81C31" w:rsidRPr="005B34B0">
        <w:rPr>
          <w:sz w:val="22"/>
          <w:szCs w:val="22"/>
        </w:rPr>
        <w:t xml:space="preserve"> </w:t>
      </w:r>
      <w:proofErr w:type="spellStart"/>
      <w:r w:rsidR="00D81C31" w:rsidRPr="005B34B0">
        <w:rPr>
          <w:sz w:val="22"/>
          <w:szCs w:val="22"/>
        </w:rPr>
        <w:t>Bharati</w:t>
      </w:r>
      <w:proofErr w:type="spellEnd"/>
      <w:r w:rsidR="00D81C31" w:rsidRPr="005B34B0">
        <w:rPr>
          <w:sz w:val="22"/>
          <w:szCs w:val="22"/>
        </w:rPr>
        <w:t xml:space="preserve">) CEO’su </w:t>
      </w:r>
      <w:proofErr w:type="spellStart"/>
      <w:r w:rsidR="00D81C31" w:rsidRPr="005B34B0">
        <w:rPr>
          <w:sz w:val="22"/>
          <w:szCs w:val="22"/>
        </w:rPr>
        <w:t>Sashi</w:t>
      </w:r>
      <w:proofErr w:type="spellEnd"/>
      <w:r w:rsidR="00D81C31" w:rsidRPr="005B34B0">
        <w:rPr>
          <w:sz w:val="22"/>
          <w:szCs w:val="22"/>
        </w:rPr>
        <w:t xml:space="preserve"> </w:t>
      </w:r>
      <w:proofErr w:type="spellStart"/>
      <w:r w:rsidR="00D81C31" w:rsidRPr="005B34B0">
        <w:rPr>
          <w:sz w:val="22"/>
          <w:szCs w:val="22"/>
        </w:rPr>
        <w:t>Shekhar</w:t>
      </w:r>
      <w:proofErr w:type="spellEnd"/>
      <w:r w:rsidR="00D81C31" w:rsidRPr="005B34B0">
        <w:rPr>
          <w:sz w:val="22"/>
          <w:szCs w:val="22"/>
        </w:rPr>
        <w:t xml:space="preserve"> </w:t>
      </w:r>
      <w:proofErr w:type="spellStart"/>
      <w:r w:rsidR="00D81C31" w:rsidRPr="005B34B0">
        <w:rPr>
          <w:sz w:val="22"/>
          <w:szCs w:val="22"/>
        </w:rPr>
        <w:t>Vempati</w:t>
      </w:r>
      <w:proofErr w:type="spellEnd"/>
      <w:r w:rsidR="00D81C31" w:rsidRPr="005B34B0">
        <w:rPr>
          <w:sz w:val="22"/>
          <w:szCs w:val="22"/>
        </w:rPr>
        <w:t xml:space="preserve">, Japonya Yayın Kurumu (NHK) Başkan Yardımcısı </w:t>
      </w:r>
      <w:proofErr w:type="spellStart"/>
      <w:r w:rsidR="00D81C31" w:rsidRPr="005B34B0">
        <w:rPr>
          <w:sz w:val="22"/>
          <w:szCs w:val="22"/>
        </w:rPr>
        <w:t>Masagaki</w:t>
      </w:r>
      <w:proofErr w:type="spellEnd"/>
      <w:r w:rsidR="00D81C31" w:rsidRPr="005B34B0">
        <w:rPr>
          <w:sz w:val="22"/>
          <w:szCs w:val="22"/>
        </w:rPr>
        <w:t xml:space="preserve"> </w:t>
      </w:r>
      <w:proofErr w:type="spellStart"/>
      <w:r w:rsidR="00D81C31" w:rsidRPr="005B34B0">
        <w:rPr>
          <w:sz w:val="22"/>
          <w:szCs w:val="22"/>
        </w:rPr>
        <w:t>Satoru</w:t>
      </w:r>
      <w:proofErr w:type="spellEnd"/>
      <w:r w:rsidR="00D81C31" w:rsidRPr="005B34B0">
        <w:rPr>
          <w:sz w:val="22"/>
          <w:szCs w:val="22"/>
        </w:rPr>
        <w:t xml:space="preserve"> ve Kore Yayın Kurumu (KBS) Başkan Yardımcısı </w:t>
      </w:r>
      <w:proofErr w:type="spellStart"/>
      <w:r w:rsidR="00D81C31" w:rsidRPr="005B34B0">
        <w:rPr>
          <w:sz w:val="22"/>
          <w:szCs w:val="22"/>
        </w:rPr>
        <w:t>Lim</w:t>
      </w:r>
      <w:proofErr w:type="spellEnd"/>
      <w:r w:rsidR="00D81C31" w:rsidRPr="005B34B0">
        <w:rPr>
          <w:sz w:val="22"/>
          <w:szCs w:val="22"/>
        </w:rPr>
        <w:t xml:space="preserve"> </w:t>
      </w:r>
      <w:proofErr w:type="spellStart"/>
      <w:r w:rsidR="00D81C31" w:rsidRPr="005B34B0">
        <w:rPr>
          <w:sz w:val="22"/>
          <w:szCs w:val="22"/>
        </w:rPr>
        <w:t>ByungKul</w:t>
      </w:r>
      <w:proofErr w:type="spellEnd"/>
      <w:r w:rsidR="00D81C31" w:rsidRPr="005B34B0">
        <w:rPr>
          <w:sz w:val="22"/>
          <w:szCs w:val="22"/>
        </w:rPr>
        <w:t xml:space="preserve"> katıldı. </w:t>
      </w:r>
    </w:p>
    <w:p w:rsidR="00AF5AF0" w:rsidRDefault="00AF5AF0" w:rsidP="00AF5AF0">
      <w:pPr>
        <w:jc w:val="center"/>
        <w:rPr>
          <w:b/>
          <w:bCs/>
        </w:rPr>
      </w:pPr>
    </w:p>
    <w:p w:rsidR="00D81C31" w:rsidRPr="005B34B0" w:rsidRDefault="00D81C31" w:rsidP="00D81C31">
      <w:pPr>
        <w:rPr>
          <w:sz w:val="22"/>
          <w:szCs w:val="22"/>
        </w:rPr>
      </w:pPr>
      <w:r w:rsidRPr="005B34B0">
        <w:rPr>
          <w:sz w:val="22"/>
          <w:szCs w:val="22"/>
        </w:rPr>
        <w:t xml:space="preserve">ABU Genel Sekreteri </w:t>
      </w:r>
      <w:proofErr w:type="spellStart"/>
      <w:r w:rsidRPr="005B34B0">
        <w:rPr>
          <w:sz w:val="22"/>
          <w:szCs w:val="22"/>
        </w:rPr>
        <w:t>Javad</w:t>
      </w:r>
      <w:proofErr w:type="spellEnd"/>
      <w:r w:rsidRPr="005B34B0">
        <w:rPr>
          <w:sz w:val="22"/>
          <w:szCs w:val="22"/>
        </w:rPr>
        <w:t xml:space="preserve"> </w:t>
      </w:r>
      <w:proofErr w:type="spellStart"/>
      <w:r w:rsidRPr="005B34B0">
        <w:rPr>
          <w:sz w:val="22"/>
          <w:szCs w:val="22"/>
        </w:rPr>
        <w:t>Mottaghi</w:t>
      </w:r>
      <w:proofErr w:type="spellEnd"/>
      <w:r w:rsidRPr="005B34B0">
        <w:rPr>
          <w:sz w:val="22"/>
          <w:szCs w:val="22"/>
        </w:rPr>
        <w:t xml:space="preserve"> </w:t>
      </w:r>
      <w:proofErr w:type="spellStart"/>
      <w:r w:rsidRPr="005B34B0">
        <w:rPr>
          <w:sz w:val="22"/>
          <w:szCs w:val="22"/>
        </w:rPr>
        <w:t>moderatörlüğünde</w:t>
      </w:r>
      <w:proofErr w:type="spellEnd"/>
      <w:r w:rsidRPr="005B34B0">
        <w:rPr>
          <w:sz w:val="22"/>
          <w:szCs w:val="22"/>
        </w:rPr>
        <w:t xml:space="preserve"> düzenlenen panelde konuşan İbrahim Eren, </w:t>
      </w:r>
      <w:r w:rsidR="00AF5AF0" w:rsidRPr="005B34B0">
        <w:rPr>
          <w:sz w:val="22"/>
          <w:szCs w:val="22"/>
        </w:rPr>
        <w:t>salgın döneminde TRT’de alınan</w:t>
      </w:r>
      <w:r w:rsidR="001F3F59" w:rsidRPr="005B34B0">
        <w:rPr>
          <w:sz w:val="22"/>
          <w:szCs w:val="22"/>
        </w:rPr>
        <w:t xml:space="preserve"> koruyucu</w:t>
      </w:r>
      <w:r w:rsidR="00AF5AF0" w:rsidRPr="005B34B0">
        <w:rPr>
          <w:sz w:val="22"/>
          <w:szCs w:val="22"/>
        </w:rPr>
        <w:t xml:space="preserve"> önlemler, kriz zamanında izleyicilere yönelik yayın kuşağı değişimleri ile yeni normale geçiş sürecinde izlenen stratejiler</w:t>
      </w:r>
      <w:r w:rsidR="001F3F59" w:rsidRPr="005B34B0">
        <w:rPr>
          <w:sz w:val="22"/>
          <w:szCs w:val="22"/>
        </w:rPr>
        <w:t xml:space="preserve">e değindi. </w:t>
      </w:r>
    </w:p>
    <w:p w:rsidR="001F3F59" w:rsidRDefault="001F3F59" w:rsidP="00D81C31"/>
    <w:p w:rsidR="007F3C1D" w:rsidRPr="005B34B0" w:rsidRDefault="007F3C1D" w:rsidP="00D81C31">
      <w:pPr>
        <w:rPr>
          <w:b/>
          <w:bCs/>
        </w:rPr>
      </w:pPr>
      <w:r w:rsidRPr="005B34B0">
        <w:rPr>
          <w:b/>
          <w:bCs/>
        </w:rPr>
        <w:t>Salgın döneminde “Kamu Yayıncılığı”</w:t>
      </w:r>
    </w:p>
    <w:p w:rsidR="00636C4F" w:rsidRPr="005B34B0" w:rsidRDefault="007C4F3B" w:rsidP="00D81C31">
      <w:pPr>
        <w:rPr>
          <w:sz w:val="22"/>
          <w:szCs w:val="22"/>
        </w:rPr>
      </w:pPr>
      <w:r w:rsidRPr="005B34B0">
        <w:rPr>
          <w:sz w:val="22"/>
          <w:szCs w:val="22"/>
        </w:rPr>
        <w:t xml:space="preserve">Salgın sürecinde TRT olarak </w:t>
      </w:r>
      <w:r w:rsidR="001F3F59" w:rsidRPr="005B34B0">
        <w:rPr>
          <w:sz w:val="22"/>
          <w:szCs w:val="22"/>
        </w:rPr>
        <w:t>en erken ve hızlı şekilde önlemler</w:t>
      </w:r>
      <w:r w:rsidRPr="005B34B0">
        <w:rPr>
          <w:sz w:val="22"/>
          <w:szCs w:val="22"/>
        </w:rPr>
        <w:t xml:space="preserve">in alındığını söyleyen Eren, kurum içerisinde oluşturulan </w:t>
      </w:r>
      <w:r w:rsidR="00F37D09">
        <w:rPr>
          <w:sz w:val="22"/>
          <w:szCs w:val="22"/>
        </w:rPr>
        <w:t>“</w:t>
      </w:r>
      <w:proofErr w:type="spellStart"/>
      <w:r w:rsidR="00090E65">
        <w:rPr>
          <w:sz w:val="22"/>
          <w:szCs w:val="22"/>
        </w:rPr>
        <w:t>K</w:t>
      </w:r>
      <w:r w:rsidRPr="005B34B0">
        <w:rPr>
          <w:sz w:val="22"/>
          <w:szCs w:val="22"/>
        </w:rPr>
        <w:t>oronavirüs</w:t>
      </w:r>
      <w:proofErr w:type="spellEnd"/>
      <w:r w:rsidRPr="005B34B0">
        <w:rPr>
          <w:sz w:val="22"/>
          <w:szCs w:val="22"/>
        </w:rPr>
        <w:t xml:space="preserve"> </w:t>
      </w:r>
      <w:r w:rsidR="00090E65">
        <w:rPr>
          <w:sz w:val="22"/>
          <w:szCs w:val="22"/>
        </w:rPr>
        <w:t>K</w:t>
      </w:r>
      <w:r w:rsidRPr="005B34B0">
        <w:rPr>
          <w:sz w:val="22"/>
          <w:szCs w:val="22"/>
        </w:rPr>
        <w:t>omisyonu</w:t>
      </w:r>
      <w:r w:rsidR="00F37D09">
        <w:rPr>
          <w:sz w:val="22"/>
          <w:szCs w:val="22"/>
        </w:rPr>
        <w:t>” ile</w:t>
      </w:r>
      <w:r w:rsidRPr="005B34B0">
        <w:rPr>
          <w:sz w:val="22"/>
          <w:szCs w:val="22"/>
        </w:rPr>
        <w:t xml:space="preserve"> tedbirlerin her gün </w:t>
      </w:r>
      <w:r w:rsidR="00090E65">
        <w:rPr>
          <w:sz w:val="22"/>
          <w:szCs w:val="22"/>
        </w:rPr>
        <w:t>güncellendiğini</w:t>
      </w:r>
      <w:r w:rsidRPr="005B34B0">
        <w:rPr>
          <w:sz w:val="22"/>
          <w:szCs w:val="22"/>
        </w:rPr>
        <w:t xml:space="preserve"> ifade etti. </w:t>
      </w:r>
      <w:r w:rsidR="00F37D09">
        <w:rPr>
          <w:sz w:val="22"/>
          <w:szCs w:val="22"/>
        </w:rPr>
        <w:t>P</w:t>
      </w:r>
      <w:r w:rsidRPr="005B34B0">
        <w:rPr>
          <w:sz w:val="22"/>
          <w:szCs w:val="22"/>
        </w:rPr>
        <w:t xml:space="preserve">rogram değişikliklerinden de söz eden Eren, insanların morallerini yükseltmek, uzun süre evde kalmanın getirdiği stresi azaltmak için </w:t>
      </w:r>
      <w:r w:rsidR="00636C4F" w:rsidRPr="005B34B0">
        <w:rPr>
          <w:sz w:val="22"/>
          <w:szCs w:val="22"/>
        </w:rPr>
        <w:t xml:space="preserve">“Ev Hayat Dolu” yayın kuşağını hayata geçirerek, </w:t>
      </w:r>
      <w:r w:rsidRPr="005B34B0">
        <w:rPr>
          <w:sz w:val="22"/>
          <w:szCs w:val="22"/>
        </w:rPr>
        <w:t xml:space="preserve">TRT’nin kamu yayıncılığı görevini başarıyla yerine </w:t>
      </w:r>
      <w:r w:rsidR="00636C4F" w:rsidRPr="005B34B0">
        <w:rPr>
          <w:sz w:val="22"/>
          <w:szCs w:val="22"/>
        </w:rPr>
        <w:t xml:space="preserve">getirdiklerini söyledi. </w:t>
      </w:r>
    </w:p>
    <w:p w:rsidR="007F3C1D" w:rsidRDefault="007F3C1D" w:rsidP="00D81C31"/>
    <w:p w:rsidR="00D81C31" w:rsidRPr="005B34B0" w:rsidRDefault="00636C4F" w:rsidP="00D81C31">
      <w:pPr>
        <w:rPr>
          <w:sz w:val="22"/>
          <w:szCs w:val="22"/>
        </w:rPr>
      </w:pPr>
      <w:proofErr w:type="spellStart"/>
      <w:r w:rsidRPr="005B34B0">
        <w:rPr>
          <w:sz w:val="22"/>
          <w:szCs w:val="22"/>
        </w:rPr>
        <w:t>Koronavirüs</w:t>
      </w:r>
      <w:proofErr w:type="spellEnd"/>
      <w:r w:rsidRPr="005B34B0">
        <w:rPr>
          <w:sz w:val="22"/>
          <w:szCs w:val="22"/>
        </w:rPr>
        <w:t xml:space="preserve"> sürecinde Türk milletine ve izleyicilere hizmet etmek için yeni içerikler ürettiklerini ifade eden Eren, oyuncular tarafından evde çekilen dizilerden, güvenilir bilgi paylaşımı için uzmanların görüşlerine, ebeveyn ve çocuklar için öğretici programlar</w:t>
      </w:r>
      <w:r w:rsidR="00217704" w:rsidRPr="005B34B0">
        <w:rPr>
          <w:sz w:val="22"/>
          <w:szCs w:val="22"/>
        </w:rPr>
        <w:t>dan</w:t>
      </w:r>
      <w:r w:rsidRPr="005B34B0">
        <w:rPr>
          <w:sz w:val="22"/>
          <w:szCs w:val="22"/>
        </w:rPr>
        <w:t xml:space="preserve"> </w:t>
      </w:r>
      <w:proofErr w:type="spellStart"/>
      <w:r w:rsidRPr="005B34B0">
        <w:rPr>
          <w:sz w:val="22"/>
          <w:szCs w:val="22"/>
        </w:rPr>
        <w:t>koronavirüs</w:t>
      </w:r>
      <w:proofErr w:type="spellEnd"/>
      <w:r w:rsidR="00217704" w:rsidRPr="005B34B0">
        <w:rPr>
          <w:sz w:val="22"/>
          <w:szCs w:val="22"/>
        </w:rPr>
        <w:t xml:space="preserve"> hakkında farkındalığı arttırmak için </w:t>
      </w:r>
      <w:r w:rsidR="007F3C1D" w:rsidRPr="005B34B0">
        <w:rPr>
          <w:sz w:val="22"/>
          <w:szCs w:val="22"/>
        </w:rPr>
        <w:t xml:space="preserve">çekilen </w:t>
      </w:r>
      <w:r w:rsidR="00217704" w:rsidRPr="005B34B0">
        <w:rPr>
          <w:sz w:val="22"/>
          <w:szCs w:val="22"/>
        </w:rPr>
        <w:t xml:space="preserve">belgesellere kadar pek çok alanda yeni yapımları hayata geçirdiklerini vurguladı. </w:t>
      </w:r>
    </w:p>
    <w:p w:rsidR="00217704" w:rsidRDefault="00217704" w:rsidP="00D81C31"/>
    <w:p w:rsidR="007F3C1D" w:rsidRPr="005B34B0" w:rsidRDefault="007F3C1D" w:rsidP="00D81C31">
      <w:pPr>
        <w:rPr>
          <w:b/>
          <w:bCs/>
        </w:rPr>
      </w:pPr>
      <w:r w:rsidRPr="005B34B0">
        <w:rPr>
          <w:b/>
          <w:bCs/>
        </w:rPr>
        <w:t>“TRT EBA TV” ile milyonlarca öğrenciye hizmet</w:t>
      </w:r>
    </w:p>
    <w:p w:rsidR="0014262B" w:rsidRDefault="00090E65" w:rsidP="00D81C31">
      <w:pPr>
        <w:rPr>
          <w:sz w:val="22"/>
          <w:szCs w:val="22"/>
        </w:rPr>
      </w:pPr>
      <w:r>
        <w:rPr>
          <w:sz w:val="22"/>
          <w:szCs w:val="22"/>
        </w:rPr>
        <w:t>İbrahim</w:t>
      </w:r>
      <w:r w:rsidR="00217704" w:rsidRPr="005B34B0">
        <w:rPr>
          <w:sz w:val="22"/>
          <w:szCs w:val="22"/>
        </w:rPr>
        <w:t xml:space="preserve"> Eren, okulların </w:t>
      </w:r>
      <w:r w:rsidR="00401DAB" w:rsidRPr="005B34B0">
        <w:rPr>
          <w:sz w:val="22"/>
          <w:szCs w:val="22"/>
        </w:rPr>
        <w:t>kapatılmasıyla</w:t>
      </w:r>
      <w:r w:rsidR="00217704" w:rsidRPr="005B34B0">
        <w:rPr>
          <w:sz w:val="22"/>
          <w:szCs w:val="22"/>
        </w:rPr>
        <w:t xml:space="preserve"> </w:t>
      </w:r>
      <w:proofErr w:type="spellStart"/>
      <w:r w:rsidR="00F37D09">
        <w:rPr>
          <w:sz w:val="22"/>
          <w:szCs w:val="22"/>
        </w:rPr>
        <w:t>birlikte</w:t>
      </w:r>
      <w:r w:rsidR="00217704" w:rsidRPr="005B34B0">
        <w:rPr>
          <w:sz w:val="22"/>
          <w:szCs w:val="22"/>
        </w:rPr>
        <w:t>çok</w:t>
      </w:r>
      <w:proofErr w:type="spellEnd"/>
      <w:r w:rsidR="00217704" w:rsidRPr="005B34B0">
        <w:rPr>
          <w:sz w:val="22"/>
          <w:szCs w:val="22"/>
        </w:rPr>
        <w:t xml:space="preserve"> kısa sürede </w:t>
      </w:r>
      <w:proofErr w:type="gramStart"/>
      <w:r w:rsidR="00217704" w:rsidRPr="005B34B0">
        <w:rPr>
          <w:sz w:val="22"/>
          <w:szCs w:val="22"/>
        </w:rPr>
        <w:t>Milli</w:t>
      </w:r>
      <w:proofErr w:type="gramEnd"/>
      <w:r w:rsidR="00217704" w:rsidRPr="005B34B0">
        <w:rPr>
          <w:sz w:val="22"/>
          <w:szCs w:val="22"/>
        </w:rPr>
        <w:t xml:space="preserve"> Eğitim Bakanlığı </w:t>
      </w:r>
      <w:r>
        <w:rPr>
          <w:sz w:val="22"/>
          <w:szCs w:val="22"/>
        </w:rPr>
        <w:t xml:space="preserve">ile </w:t>
      </w:r>
      <w:r w:rsidR="00217704" w:rsidRPr="005B34B0">
        <w:rPr>
          <w:sz w:val="22"/>
          <w:szCs w:val="22"/>
        </w:rPr>
        <w:t xml:space="preserve">uzaktan eğitim altyapısı oluşturduklarını söyledi. 23 Mart 2020'de 3 </w:t>
      </w:r>
      <w:r>
        <w:rPr>
          <w:sz w:val="22"/>
          <w:szCs w:val="22"/>
        </w:rPr>
        <w:t>farklı içerikli eğitim kanalı</w:t>
      </w:r>
      <w:r w:rsidR="00401DAB" w:rsidRPr="005B34B0">
        <w:rPr>
          <w:sz w:val="22"/>
          <w:szCs w:val="22"/>
        </w:rPr>
        <w:t>;</w:t>
      </w:r>
      <w:r w:rsidR="00217704" w:rsidRPr="005B34B0">
        <w:rPr>
          <w:sz w:val="22"/>
          <w:szCs w:val="22"/>
        </w:rPr>
        <w:t xml:space="preserve"> EBA TV İlkokul, EBA TV Ortaokul ve EBA TV </w:t>
      </w:r>
      <w:proofErr w:type="spellStart"/>
      <w:r w:rsidR="00217704" w:rsidRPr="005B34B0">
        <w:rPr>
          <w:sz w:val="22"/>
          <w:szCs w:val="22"/>
        </w:rPr>
        <w:t>Lise’yi</w:t>
      </w:r>
      <w:proofErr w:type="spellEnd"/>
      <w:r w:rsidR="00217704" w:rsidRPr="005B34B0">
        <w:rPr>
          <w:sz w:val="22"/>
          <w:szCs w:val="22"/>
        </w:rPr>
        <w:t xml:space="preserve"> yayına alarak milyonlarca öğrenciye hizmet ettiklerini</w:t>
      </w:r>
      <w:r w:rsidR="00401DAB" w:rsidRPr="005B34B0">
        <w:rPr>
          <w:sz w:val="22"/>
          <w:szCs w:val="22"/>
        </w:rPr>
        <w:t xml:space="preserve"> belirten Eren, bugüne kadar TRT EBA TV ile 3 bin 344 online dersin yayınlandığını, TRT Ankara ve İstanbul kampüslerinde ve </w:t>
      </w:r>
      <w:r>
        <w:rPr>
          <w:sz w:val="22"/>
          <w:szCs w:val="22"/>
        </w:rPr>
        <w:t>okullarda faaliyete geçirilen</w:t>
      </w:r>
      <w:r w:rsidR="00401DAB" w:rsidRPr="005B34B0">
        <w:rPr>
          <w:sz w:val="22"/>
          <w:szCs w:val="22"/>
        </w:rPr>
        <w:t xml:space="preserve"> 10 stüdyonun kullanıldığını, önümüzdeki güz dönemi için ara döneme kadar 4 bin 500 online dersin yayınlanmasının planlandığını ifade etti. </w:t>
      </w:r>
      <w:r w:rsidR="00110E90" w:rsidRPr="005B34B0">
        <w:rPr>
          <w:sz w:val="22"/>
          <w:szCs w:val="22"/>
        </w:rPr>
        <w:t xml:space="preserve"> </w:t>
      </w:r>
      <w:r w:rsidR="00401DAB" w:rsidRPr="005B34B0">
        <w:rPr>
          <w:sz w:val="22"/>
          <w:szCs w:val="22"/>
        </w:rPr>
        <w:t xml:space="preserve">TRT’nin yeni normale geçiş stratejisine de değinen Eren, </w:t>
      </w:r>
      <w:r w:rsidR="0014262B" w:rsidRPr="0014262B">
        <w:rPr>
          <w:sz w:val="22"/>
          <w:szCs w:val="22"/>
        </w:rPr>
        <w:t>koruyucu sağlık önlemlerini ön plana çıkaran bir çalışma düzeni kurduklarını belirtti.</w:t>
      </w:r>
      <w:r w:rsidR="0014262B" w:rsidRPr="0014262B">
        <w:rPr>
          <w:sz w:val="22"/>
          <w:szCs w:val="22"/>
        </w:rPr>
        <w:t xml:space="preserve"> </w:t>
      </w:r>
    </w:p>
    <w:p w:rsidR="00110E90" w:rsidRPr="00F37D09" w:rsidRDefault="00110E90" w:rsidP="00D81C31">
      <w:pPr>
        <w:rPr>
          <w:sz w:val="22"/>
          <w:szCs w:val="22"/>
        </w:rPr>
      </w:pPr>
      <w:r w:rsidRPr="005B34B0">
        <w:rPr>
          <w:b/>
          <w:bCs/>
        </w:rPr>
        <w:lastRenderedPageBreak/>
        <w:t xml:space="preserve">“TRT, </w:t>
      </w:r>
      <w:proofErr w:type="spellStart"/>
      <w:r w:rsidRPr="005B34B0">
        <w:rPr>
          <w:b/>
          <w:bCs/>
        </w:rPr>
        <w:t>pandemi</w:t>
      </w:r>
      <w:proofErr w:type="spellEnd"/>
      <w:r w:rsidRPr="005B34B0">
        <w:rPr>
          <w:b/>
          <w:bCs/>
        </w:rPr>
        <w:t xml:space="preserve"> sürecinde en güvenilir haber kaynağı haline geldi”</w:t>
      </w:r>
    </w:p>
    <w:p w:rsidR="00110E90" w:rsidRPr="005B34B0" w:rsidRDefault="00110E90" w:rsidP="00D81C31">
      <w:pPr>
        <w:rPr>
          <w:sz w:val="22"/>
          <w:szCs w:val="22"/>
        </w:rPr>
      </w:pPr>
      <w:r w:rsidRPr="005B34B0">
        <w:rPr>
          <w:sz w:val="22"/>
          <w:szCs w:val="22"/>
        </w:rPr>
        <w:t xml:space="preserve">İbrahim Eren, panelin son bölümünde ABU Genel Sekreteri </w:t>
      </w:r>
      <w:proofErr w:type="spellStart"/>
      <w:r w:rsidRPr="005B34B0">
        <w:rPr>
          <w:sz w:val="22"/>
          <w:szCs w:val="22"/>
        </w:rPr>
        <w:t>Javad</w:t>
      </w:r>
      <w:proofErr w:type="spellEnd"/>
      <w:r w:rsidRPr="005B34B0">
        <w:rPr>
          <w:sz w:val="22"/>
          <w:szCs w:val="22"/>
        </w:rPr>
        <w:t xml:space="preserve"> </w:t>
      </w:r>
      <w:proofErr w:type="spellStart"/>
      <w:r w:rsidRPr="005B34B0">
        <w:rPr>
          <w:sz w:val="22"/>
          <w:szCs w:val="22"/>
        </w:rPr>
        <w:t>Mottaghi</w:t>
      </w:r>
      <w:proofErr w:type="spellEnd"/>
      <w:r w:rsidRPr="005B34B0">
        <w:rPr>
          <w:sz w:val="22"/>
          <w:szCs w:val="22"/>
        </w:rPr>
        <w:t xml:space="preserve"> tarafından sorulan soruları yanıtladı. </w:t>
      </w:r>
      <w:proofErr w:type="spellStart"/>
      <w:r w:rsidRPr="005B34B0">
        <w:rPr>
          <w:sz w:val="22"/>
          <w:szCs w:val="22"/>
        </w:rPr>
        <w:t>Mottaghi’nin</w:t>
      </w:r>
      <w:proofErr w:type="spellEnd"/>
      <w:r w:rsidRPr="005B34B0">
        <w:rPr>
          <w:sz w:val="22"/>
          <w:szCs w:val="22"/>
        </w:rPr>
        <w:t xml:space="preserve"> “TRT izleyici öngörülerine ilişkin verileri analiz etti mi?</w:t>
      </w:r>
      <w:r w:rsidR="00090E65">
        <w:rPr>
          <w:sz w:val="22"/>
          <w:szCs w:val="22"/>
        </w:rPr>
        <w:t>”</w:t>
      </w:r>
      <w:r w:rsidR="00F37D09">
        <w:rPr>
          <w:sz w:val="22"/>
          <w:szCs w:val="22"/>
        </w:rPr>
        <w:t>,</w:t>
      </w:r>
      <w:r w:rsidRPr="005B34B0">
        <w:rPr>
          <w:sz w:val="22"/>
          <w:szCs w:val="22"/>
        </w:rPr>
        <w:t xml:space="preserve"> </w:t>
      </w:r>
      <w:r w:rsidR="00090E65">
        <w:rPr>
          <w:sz w:val="22"/>
          <w:szCs w:val="22"/>
        </w:rPr>
        <w:t>“</w:t>
      </w:r>
      <w:r w:rsidRPr="005B34B0">
        <w:rPr>
          <w:sz w:val="22"/>
          <w:szCs w:val="22"/>
        </w:rPr>
        <w:t>Salgın döneminde reytinglerinizde veya erişim alanlarınızda değişiklik oldu mu?</w:t>
      </w:r>
      <w:r w:rsidR="00090E65">
        <w:rPr>
          <w:sz w:val="22"/>
          <w:szCs w:val="22"/>
        </w:rPr>
        <w:t>”</w:t>
      </w:r>
      <w:r w:rsidR="00F37D09">
        <w:rPr>
          <w:sz w:val="22"/>
          <w:szCs w:val="22"/>
        </w:rPr>
        <w:t>,</w:t>
      </w:r>
      <w:r w:rsidRPr="005B34B0">
        <w:rPr>
          <w:sz w:val="22"/>
          <w:szCs w:val="22"/>
        </w:rPr>
        <w:t xml:space="preserve"> </w:t>
      </w:r>
      <w:r w:rsidR="00090E65">
        <w:rPr>
          <w:sz w:val="22"/>
          <w:szCs w:val="22"/>
        </w:rPr>
        <w:t>“</w:t>
      </w:r>
      <w:r w:rsidRPr="005B34B0">
        <w:rPr>
          <w:sz w:val="22"/>
          <w:szCs w:val="22"/>
        </w:rPr>
        <w:t xml:space="preserve">Olduysa sizce bunun gerekçesi ne olabilir?” </w:t>
      </w:r>
      <w:r w:rsidR="00090E65">
        <w:rPr>
          <w:sz w:val="22"/>
          <w:szCs w:val="22"/>
        </w:rPr>
        <w:t>sorusuna</w:t>
      </w:r>
      <w:r w:rsidRPr="005B34B0">
        <w:rPr>
          <w:sz w:val="22"/>
          <w:szCs w:val="22"/>
        </w:rPr>
        <w:t xml:space="preserve">, </w:t>
      </w:r>
      <w:r w:rsidR="00090E65">
        <w:rPr>
          <w:sz w:val="22"/>
          <w:szCs w:val="22"/>
        </w:rPr>
        <w:t>zorunlu olarak eve kapanan insanların</w:t>
      </w:r>
      <w:r w:rsidRPr="005B34B0">
        <w:rPr>
          <w:sz w:val="22"/>
          <w:szCs w:val="22"/>
        </w:rPr>
        <w:t xml:space="preserve"> mart ve nisan aylarında </w:t>
      </w:r>
      <w:r w:rsidR="00090E65">
        <w:rPr>
          <w:sz w:val="22"/>
          <w:szCs w:val="22"/>
        </w:rPr>
        <w:t>televizyon izlemeyi</w:t>
      </w:r>
      <w:r w:rsidRPr="005B34B0">
        <w:rPr>
          <w:sz w:val="22"/>
          <w:szCs w:val="22"/>
        </w:rPr>
        <w:t xml:space="preserve"> tercih </w:t>
      </w:r>
      <w:r w:rsidR="00090E65">
        <w:rPr>
          <w:sz w:val="22"/>
          <w:szCs w:val="22"/>
        </w:rPr>
        <w:t>ettiğini</w:t>
      </w:r>
      <w:r w:rsidRPr="005B34B0">
        <w:rPr>
          <w:sz w:val="22"/>
          <w:szCs w:val="22"/>
        </w:rPr>
        <w:t xml:space="preserve"> söyleyen Eren, “TRT Haber kanalının reytingleri de bu dönemde artış gösterdi. TRT, </w:t>
      </w:r>
      <w:proofErr w:type="spellStart"/>
      <w:r w:rsidRPr="005B34B0">
        <w:rPr>
          <w:sz w:val="22"/>
          <w:szCs w:val="22"/>
        </w:rPr>
        <w:t>pandemi</w:t>
      </w:r>
      <w:proofErr w:type="spellEnd"/>
      <w:r w:rsidRPr="005B34B0">
        <w:rPr>
          <w:sz w:val="22"/>
          <w:szCs w:val="22"/>
        </w:rPr>
        <w:t xml:space="preserve"> süresince en güvenilir haber kaynağı haline geldi. Bu nedenle kamu hizmeti medyasına bu zor günlerde duyulan güven artışta</w:t>
      </w:r>
      <w:r w:rsidR="00090E65">
        <w:rPr>
          <w:sz w:val="22"/>
          <w:szCs w:val="22"/>
        </w:rPr>
        <w:t>,</w:t>
      </w:r>
      <w:r w:rsidRPr="005B34B0">
        <w:rPr>
          <w:sz w:val="22"/>
          <w:szCs w:val="22"/>
        </w:rPr>
        <w:t>”</w:t>
      </w:r>
      <w:r w:rsidR="00FE1D90" w:rsidRPr="005B34B0">
        <w:rPr>
          <w:sz w:val="22"/>
          <w:szCs w:val="22"/>
        </w:rPr>
        <w:t xml:space="preserve"> i</w:t>
      </w:r>
      <w:r w:rsidRPr="005B34B0">
        <w:rPr>
          <w:sz w:val="22"/>
          <w:szCs w:val="22"/>
        </w:rPr>
        <w:t xml:space="preserve">fadelerinde bulundu. </w:t>
      </w:r>
    </w:p>
    <w:p w:rsidR="00110E90" w:rsidRDefault="00110E90" w:rsidP="00D81C31"/>
    <w:p w:rsidR="00FE1D90" w:rsidRPr="005B34B0" w:rsidRDefault="00FE1D90" w:rsidP="00D81C31">
      <w:pPr>
        <w:rPr>
          <w:b/>
          <w:bCs/>
        </w:rPr>
      </w:pPr>
      <w:r w:rsidRPr="005B34B0">
        <w:rPr>
          <w:b/>
          <w:bCs/>
        </w:rPr>
        <w:t>“İzleyicilere ulaşmak için yeni yaklaşım veya tarzların geliştirebileceğini öğrendik”</w:t>
      </w:r>
    </w:p>
    <w:p w:rsidR="00110E90" w:rsidRPr="005B34B0" w:rsidRDefault="00FE1D90" w:rsidP="00D81C31">
      <w:pPr>
        <w:rPr>
          <w:sz w:val="22"/>
          <w:szCs w:val="22"/>
        </w:rPr>
      </w:pPr>
      <w:r w:rsidRPr="005B34B0">
        <w:rPr>
          <w:sz w:val="22"/>
          <w:szCs w:val="22"/>
        </w:rPr>
        <w:t xml:space="preserve">“Size göre salgın döneminde yayıncılar için en büyük fırsat nedir?” sorusuna, kriz dönemini evde kalan izleyicinin ihtiyaç ve isteklerini belirlemeye ve uygulamaya yönelik güçlü bir yaklaşım olarak benimsediklerini </w:t>
      </w:r>
      <w:r w:rsidR="00F37D09">
        <w:rPr>
          <w:sz w:val="22"/>
          <w:szCs w:val="22"/>
        </w:rPr>
        <w:t>söyleyen</w:t>
      </w:r>
      <w:r w:rsidRPr="005B34B0">
        <w:rPr>
          <w:sz w:val="22"/>
          <w:szCs w:val="22"/>
        </w:rPr>
        <w:t xml:space="preserve"> Eren, “İzleyicilerin ihtiyaçlarının belirlenmesi için yayıncıların şu ana kadar düşünmemiş olduğu yeni araştırma ve yatırımlara gerek duyulabilir. Başka bir deyişle, nüfusun tamamına erişim sağlanması </w:t>
      </w:r>
      <w:proofErr w:type="spellStart"/>
      <w:r w:rsidRPr="005B34B0">
        <w:rPr>
          <w:sz w:val="22"/>
          <w:szCs w:val="22"/>
        </w:rPr>
        <w:t>koronavirüs</w:t>
      </w:r>
      <w:proofErr w:type="spellEnd"/>
      <w:r w:rsidRPr="005B34B0">
        <w:rPr>
          <w:sz w:val="22"/>
          <w:szCs w:val="22"/>
        </w:rPr>
        <w:t xml:space="preserve"> zamanında daha da önem kazanıyor. TRT izlemeyen vatandaşlarımıza da ulaşabilmek için yeni yaklaşım veya tarzların geliştirilebileceğini öğrenmiş olduk. Örneğin, yayıncıların programlarına vatandaşların doğrudan katılımını sağlayan interaktif formatlar çok daha değerli</w:t>
      </w:r>
      <w:r w:rsidR="00F37D09">
        <w:rPr>
          <w:sz w:val="22"/>
          <w:szCs w:val="22"/>
        </w:rPr>
        <w:t xml:space="preserve"> hale geldi</w:t>
      </w:r>
      <w:r w:rsidRPr="005B34B0">
        <w:rPr>
          <w:sz w:val="22"/>
          <w:szCs w:val="22"/>
        </w:rPr>
        <w:t xml:space="preserve">. Ayrıca </w:t>
      </w:r>
      <w:proofErr w:type="spellStart"/>
      <w:r w:rsidRPr="005B34B0">
        <w:rPr>
          <w:sz w:val="22"/>
          <w:szCs w:val="22"/>
        </w:rPr>
        <w:t>koronavirüsün</w:t>
      </w:r>
      <w:proofErr w:type="spellEnd"/>
      <w:r w:rsidRPr="005B34B0">
        <w:rPr>
          <w:sz w:val="22"/>
          <w:szCs w:val="22"/>
        </w:rPr>
        <w:t xml:space="preserve"> etkilerini görmek için 5 bin kişilik bir saha çalışması yürüttük. Sonuçları TRT Akademi Dergisi’nde yayınlayacağız</w:t>
      </w:r>
      <w:r w:rsidR="00F37D09">
        <w:rPr>
          <w:sz w:val="22"/>
          <w:szCs w:val="22"/>
        </w:rPr>
        <w:t>,</w:t>
      </w:r>
      <w:r w:rsidRPr="005B34B0">
        <w:rPr>
          <w:sz w:val="22"/>
          <w:szCs w:val="22"/>
        </w:rPr>
        <w:t>” dedi.</w:t>
      </w:r>
    </w:p>
    <w:p w:rsidR="00FE1D90" w:rsidRDefault="00FE1D90" w:rsidP="00D81C31"/>
    <w:p w:rsidR="00F37D09" w:rsidRPr="00F37D09" w:rsidRDefault="00F37D09" w:rsidP="00D81C31">
      <w:pPr>
        <w:rPr>
          <w:b/>
          <w:bCs/>
        </w:rPr>
      </w:pPr>
      <w:r w:rsidRPr="00F37D09">
        <w:rPr>
          <w:b/>
          <w:bCs/>
        </w:rPr>
        <w:t>ABU</w:t>
      </w:r>
      <w:r>
        <w:rPr>
          <w:b/>
          <w:bCs/>
        </w:rPr>
        <w:t>,</w:t>
      </w:r>
      <w:r w:rsidRPr="00F37D09">
        <w:rPr>
          <w:b/>
          <w:bCs/>
        </w:rPr>
        <w:t xml:space="preserve"> İbrahim Eren </w:t>
      </w:r>
      <w:r>
        <w:rPr>
          <w:b/>
          <w:bCs/>
        </w:rPr>
        <w:t>b</w:t>
      </w:r>
      <w:r w:rsidRPr="00F37D09">
        <w:rPr>
          <w:b/>
          <w:bCs/>
        </w:rPr>
        <w:t>aşkanlığında toplanacak</w:t>
      </w:r>
    </w:p>
    <w:p w:rsidR="00F37D09" w:rsidRDefault="00FE1D90" w:rsidP="00D81C31">
      <w:pPr>
        <w:rPr>
          <w:sz w:val="22"/>
          <w:szCs w:val="22"/>
        </w:rPr>
      </w:pPr>
      <w:r w:rsidRPr="005B34B0">
        <w:rPr>
          <w:sz w:val="22"/>
          <w:szCs w:val="22"/>
        </w:rPr>
        <w:t xml:space="preserve">26-27 Ağustos 2020 tarihinde </w:t>
      </w:r>
      <w:r w:rsidR="00F37D09">
        <w:rPr>
          <w:sz w:val="22"/>
          <w:szCs w:val="22"/>
        </w:rPr>
        <w:t>“</w:t>
      </w:r>
      <w:r w:rsidRPr="005B34B0">
        <w:rPr>
          <w:sz w:val="22"/>
          <w:szCs w:val="22"/>
        </w:rPr>
        <w:t>ABU Yönetim Kurulu Toplant</w:t>
      </w:r>
      <w:r w:rsidR="00F37D09">
        <w:rPr>
          <w:sz w:val="22"/>
          <w:szCs w:val="22"/>
        </w:rPr>
        <w:t>ı</w:t>
      </w:r>
      <w:r w:rsidRPr="005B34B0">
        <w:rPr>
          <w:sz w:val="22"/>
          <w:szCs w:val="22"/>
        </w:rPr>
        <w:t>sı</w:t>
      </w:r>
      <w:r w:rsidR="00F37D09">
        <w:rPr>
          <w:sz w:val="22"/>
          <w:szCs w:val="22"/>
        </w:rPr>
        <w:t>”</w:t>
      </w:r>
      <w:r w:rsidRPr="005B34B0">
        <w:rPr>
          <w:sz w:val="22"/>
          <w:szCs w:val="22"/>
        </w:rPr>
        <w:t xml:space="preserve"> </w:t>
      </w:r>
      <w:r w:rsidR="00F37D09">
        <w:rPr>
          <w:sz w:val="22"/>
          <w:szCs w:val="22"/>
        </w:rPr>
        <w:t xml:space="preserve">online olarak </w:t>
      </w:r>
      <w:r w:rsidRPr="005B34B0">
        <w:rPr>
          <w:sz w:val="22"/>
          <w:szCs w:val="22"/>
        </w:rPr>
        <w:t>gerçekleştirilecek. TRT Yönetim Kurulu Başkanı ve Genel Müdürü</w:t>
      </w:r>
      <w:r w:rsidR="00F37D09">
        <w:rPr>
          <w:sz w:val="22"/>
          <w:szCs w:val="22"/>
        </w:rPr>
        <w:t xml:space="preserve"> İbrahim Eren toplantıya başkanlık edecek. </w:t>
      </w:r>
    </w:p>
    <w:p w:rsidR="00FE1D90" w:rsidRDefault="00FE1D90" w:rsidP="00D81C31"/>
    <w:p w:rsidR="00110E90" w:rsidRPr="00110E90" w:rsidRDefault="00110E90" w:rsidP="00D81C31"/>
    <w:sectPr w:rsidR="00110E90" w:rsidRPr="00110E90" w:rsidSect="00E97979">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66D65" w:rsidRDefault="00466D65" w:rsidP="00B5530A">
      <w:r>
        <w:separator/>
      </w:r>
    </w:p>
  </w:endnote>
  <w:endnote w:type="continuationSeparator" w:id="0">
    <w:p w:rsidR="00466D65" w:rsidRDefault="00466D65" w:rsidP="00B55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1015070023"/>
      <w:docPartObj>
        <w:docPartGallery w:val="Page Numbers (Bottom of Page)"/>
        <w:docPartUnique/>
      </w:docPartObj>
    </w:sdtPr>
    <w:sdtEndPr>
      <w:rPr>
        <w:rStyle w:val="SayfaNumaras"/>
      </w:rPr>
    </w:sdtEndPr>
    <w:sdtContent>
      <w:p w:rsidR="00B5530A" w:rsidRDefault="00B5530A" w:rsidP="00DC6A66">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rsidR="00B5530A" w:rsidRDefault="00B5530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136001372"/>
      <w:docPartObj>
        <w:docPartGallery w:val="Page Numbers (Bottom of Page)"/>
        <w:docPartUnique/>
      </w:docPartObj>
    </w:sdtPr>
    <w:sdtEndPr>
      <w:rPr>
        <w:rStyle w:val="SayfaNumaras"/>
      </w:rPr>
    </w:sdtEndPr>
    <w:sdtContent>
      <w:p w:rsidR="00B5530A" w:rsidRDefault="00B5530A" w:rsidP="00DC6A66">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Pr>
            <w:rStyle w:val="SayfaNumaras"/>
            <w:noProof/>
          </w:rPr>
          <w:t>1</w:t>
        </w:r>
        <w:r>
          <w:rPr>
            <w:rStyle w:val="SayfaNumaras"/>
          </w:rPr>
          <w:fldChar w:fldCharType="end"/>
        </w:r>
      </w:p>
    </w:sdtContent>
  </w:sdt>
  <w:p w:rsidR="00B5530A" w:rsidRDefault="00B5530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66D65" w:rsidRDefault="00466D65" w:rsidP="00B5530A">
      <w:r>
        <w:separator/>
      </w:r>
    </w:p>
  </w:footnote>
  <w:footnote w:type="continuationSeparator" w:id="0">
    <w:p w:rsidR="00466D65" w:rsidRDefault="00466D65" w:rsidP="00B55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953982"/>
    <w:multiLevelType w:val="hybridMultilevel"/>
    <w:tmpl w:val="70A84CD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F0"/>
    <w:rsid w:val="00090E65"/>
    <w:rsid w:val="00110E90"/>
    <w:rsid w:val="0014262B"/>
    <w:rsid w:val="00170C96"/>
    <w:rsid w:val="001F3F59"/>
    <w:rsid w:val="00217704"/>
    <w:rsid w:val="002C2208"/>
    <w:rsid w:val="00401DAB"/>
    <w:rsid w:val="00466D65"/>
    <w:rsid w:val="005B34B0"/>
    <w:rsid w:val="00636C4F"/>
    <w:rsid w:val="006D4E84"/>
    <w:rsid w:val="007C4F3B"/>
    <w:rsid w:val="007F3C1D"/>
    <w:rsid w:val="008A2613"/>
    <w:rsid w:val="008D61C7"/>
    <w:rsid w:val="009B4F52"/>
    <w:rsid w:val="00AF5AF0"/>
    <w:rsid w:val="00B5530A"/>
    <w:rsid w:val="00CF40F9"/>
    <w:rsid w:val="00D75693"/>
    <w:rsid w:val="00D81C31"/>
    <w:rsid w:val="00E97979"/>
    <w:rsid w:val="00F37D09"/>
    <w:rsid w:val="00F72D29"/>
    <w:rsid w:val="00FE1D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D2025"/>
  <w15:chartTrackingRefBased/>
  <w15:docId w15:val="{7E411B27-F17A-8A46-9DCE-D80A47CD9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5530A"/>
    <w:pPr>
      <w:tabs>
        <w:tab w:val="center" w:pos="4536"/>
        <w:tab w:val="right" w:pos="9072"/>
      </w:tabs>
    </w:pPr>
  </w:style>
  <w:style w:type="character" w:customStyle="1" w:styleId="stBilgiChar">
    <w:name w:val="Üst Bilgi Char"/>
    <w:basedOn w:val="VarsaylanParagrafYazTipi"/>
    <w:link w:val="stBilgi"/>
    <w:uiPriority w:val="99"/>
    <w:rsid w:val="00B5530A"/>
  </w:style>
  <w:style w:type="paragraph" w:styleId="AltBilgi">
    <w:name w:val="footer"/>
    <w:basedOn w:val="Normal"/>
    <w:link w:val="AltBilgiChar"/>
    <w:uiPriority w:val="99"/>
    <w:unhideWhenUsed/>
    <w:rsid w:val="00B5530A"/>
    <w:pPr>
      <w:tabs>
        <w:tab w:val="center" w:pos="4536"/>
        <w:tab w:val="right" w:pos="9072"/>
      </w:tabs>
    </w:pPr>
  </w:style>
  <w:style w:type="character" w:customStyle="1" w:styleId="AltBilgiChar">
    <w:name w:val="Alt Bilgi Char"/>
    <w:basedOn w:val="VarsaylanParagrafYazTipi"/>
    <w:link w:val="AltBilgi"/>
    <w:uiPriority w:val="99"/>
    <w:rsid w:val="00B5530A"/>
  </w:style>
  <w:style w:type="character" w:styleId="SayfaNumaras">
    <w:name w:val="page number"/>
    <w:basedOn w:val="VarsaylanParagrafYazTipi"/>
    <w:uiPriority w:val="99"/>
    <w:semiHidden/>
    <w:unhideWhenUsed/>
    <w:rsid w:val="00B55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755987">
      <w:bodyDiv w:val="1"/>
      <w:marLeft w:val="0"/>
      <w:marRight w:val="0"/>
      <w:marTop w:val="0"/>
      <w:marBottom w:val="0"/>
      <w:divBdr>
        <w:top w:val="none" w:sz="0" w:space="0" w:color="auto"/>
        <w:left w:val="none" w:sz="0" w:space="0" w:color="auto"/>
        <w:bottom w:val="none" w:sz="0" w:space="0" w:color="auto"/>
        <w:right w:val="none" w:sz="0" w:space="0" w:color="auto"/>
      </w:divBdr>
    </w:div>
    <w:div w:id="644357353">
      <w:bodyDiv w:val="1"/>
      <w:marLeft w:val="0"/>
      <w:marRight w:val="0"/>
      <w:marTop w:val="0"/>
      <w:marBottom w:val="0"/>
      <w:divBdr>
        <w:top w:val="none" w:sz="0" w:space="0" w:color="auto"/>
        <w:left w:val="none" w:sz="0" w:space="0" w:color="auto"/>
        <w:bottom w:val="none" w:sz="0" w:space="0" w:color="auto"/>
        <w:right w:val="none" w:sz="0" w:space="0" w:color="auto"/>
      </w:divBdr>
    </w:div>
    <w:div w:id="723218358">
      <w:bodyDiv w:val="1"/>
      <w:marLeft w:val="0"/>
      <w:marRight w:val="0"/>
      <w:marTop w:val="0"/>
      <w:marBottom w:val="0"/>
      <w:divBdr>
        <w:top w:val="none" w:sz="0" w:space="0" w:color="auto"/>
        <w:left w:val="none" w:sz="0" w:space="0" w:color="auto"/>
        <w:bottom w:val="none" w:sz="0" w:space="0" w:color="auto"/>
        <w:right w:val="none" w:sz="0" w:space="0" w:color="auto"/>
      </w:divBdr>
    </w:div>
    <w:div w:id="1106458522">
      <w:bodyDiv w:val="1"/>
      <w:marLeft w:val="0"/>
      <w:marRight w:val="0"/>
      <w:marTop w:val="0"/>
      <w:marBottom w:val="0"/>
      <w:divBdr>
        <w:top w:val="none" w:sz="0" w:space="0" w:color="auto"/>
        <w:left w:val="none" w:sz="0" w:space="0" w:color="auto"/>
        <w:bottom w:val="none" w:sz="0" w:space="0" w:color="auto"/>
        <w:right w:val="none" w:sz="0" w:space="0" w:color="auto"/>
      </w:divBdr>
    </w:div>
    <w:div w:id="160472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747</Words>
  <Characters>4262</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2020-08-22T19:10:00Z</dcterms:created>
  <dcterms:modified xsi:type="dcterms:W3CDTF">2020-08-24T19:26:00Z</dcterms:modified>
</cp:coreProperties>
</file>