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85966A" w14:textId="77777777" w:rsidR="00552429" w:rsidRDefault="00552429" w:rsidP="00552429">
      <w:pPr>
        <w:jc w:val="center"/>
      </w:pPr>
      <w:r>
        <w:rPr>
          <w:b/>
          <w:noProof/>
          <w:sz w:val="36"/>
          <w:szCs w:val="36"/>
        </w:rPr>
        <w:drawing>
          <wp:inline distT="0" distB="0" distL="0" distR="0" wp14:anchorId="13F0F131" wp14:editId="1D61998E">
            <wp:extent cx="903444" cy="903444"/>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4043" cy="934043"/>
                    </a:xfrm>
                    <a:prstGeom prst="rect">
                      <a:avLst/>
                    </a:prstGeom>
                  </pic:spPr>
                </pic:pic>
              </a:graphicData>
            </a:graphic>
          </wp:inline>
        </w:drawing>
      </w:r>
    </w:p>
    <w:p w14:paraId="52C70E10" w14:textId="13010D57" w:rsidR="00552429" w:rsidRPr="001458C9" w:rsidRDefault="00552429" w:rsidP="001458C9">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001458C9">
        <w:rPr>
          <w:b/>
          <w:bCs/>
        </w:rPr>
        <w:t xml:space="preserve">           </w:t>
      </w:r>
      <w:r w:rsidRPr="00A71B0B">
        <w:rPr>
          <w:b/>
          <w:bCs/>
        </w:rPr>
        <w:tab/>
      </w:r>
      <w:r w:rsidR="001458C9">
        <w:rPr>
          <w:b/>
          <w:bCs/>
        </w:rPr>
        <w:t xml:space="preserve">   1</w:t>
      </w:r>
      <w:r w:rsidR="007954A0">
        <w:rPr>
          <w:b/>
          <w:bCs/>
        </w:rPr>
        <w:t>1</w:t>
      </w:r>
      <w:r w:rsidRPr="00A71B0B">
        <w:rPr>
          <w:b/>
          <w:bCs/>
        </w:rPr>
        <w:t>.0</w:t>
      </w:r>
      <w:r>
        <w:rPr>
          <w:b/>
          <w:bCs/>
        </w:rPr>
        <w:t>5</w:t>
      </w:r>
      <w:r w:rsidRPr="00A71B0B">
        <w:rPr>
          <w:b/>
          <w:bCs/>
        </w:rPr>
        <w:t>.202</w:t>
      </w:r>
      <w:r>
        <w:rPr>
          <w:b/>
          <w:bCs/>
        </w:rPr>
        <w:t>1</w:t>
      </w:r>
      <w:r>
        <w:rPr>
          <w:noProof/>
        </w:rPr>
        <mc:AlternateContent>
          <mc:Choice Requires="wps">
            <w:drawing>
              <wp:anchor distT="0" distB="0" distL="114300" distR="114300" simplePos="0" relativeHeight="251659264" behindDoc="0" locked="0" layoutInCell="1" allowOverlap="1" wp14:anchorId="444C8B44" wp14:editId="47878FC3">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E15049"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" strokecolor="black [3200]" strokeweight="1pt">
                <v:stroke joinstyle="miter"/>
              </v:line>
            </w:pict>
          </mc:Fallback>
        </mc:AlternateContent>
      </w:r>
      <w:r>
        <w:tab/>
      </w:r>
      <w:r>
        <w:tab/>
      </w:r>
      <w:r>
        <w:tab/>
      </w:r>
      <w:r>
        <w:tab/>
      </w:r>
      <w:r>
        <w:tab/>
      </w:r>
      <w:r>
        <w:tab/>
      </w:r>
      <w:r>
        <w:tab/>
      </w:r>
      <w:r>
        <w:tab/>
      </w:r>
      <w:r>
        <w:tab/>
      </w:r>
      <w:r>
        <w:tab/>
      </w:r>
      <w:r>
        <w:tab/>
      </w:r>
      <w:r>
        <w:tab/>
      </w:r>
    </w:p>
    <w:p w14:paraId="5739D88B" w14:textId="35B3EA5A" w:rsidR="00732BB9" w:rsidRDefault="001458C9" w:rsidP="00732BB9">
      <w:pPr>
        <w:jc w:val="center"/>
        <w:rPr>
          <w:rFonts w:ascii="Calibri" w:hAnsi="Calibri"/>
          <w:b/>
          <w:bCs/>
          <w:sz w:val="40"/>
          <w:szCs w:val="40"/>
        </w:rPr>
      </w:pPr>
      <w:r>
        <w:rPr>
          <w:rFonts w:ascii="Calibri" w:hAnsi="Calibri"/>
          <w:b/>
          <w:bCs/>
          <w:sz w:val="40"/>
          <w:szCs w:val="40"/>
        </w:rPr>
        <w:t>Bayram Coşkusu TRT’de Yaşanacak</w:t>
      </w:r>
    </w:p>
    <w:p w14:paraId="0161525D" w14:textId="3983BFFF" w:rsidR="008B43EB" w:rsidRDefault="008B43EB" w:rsidP="00315602">
      <w:pPr>
        <w:rPr>
          <w:rFonts w:ascii="Calibri" w:hAnsi="Calibri"/>
          <w:b/>
          <w:bCs/>
          <w:sz w:val="28"/>
          <w:szCs w:val="28"/>
        </w:rPr>
      </w:pPr>
    </w:p>
    <w:p w14:paraId="0E696192" w14:textId="61FF6380" w:rsidR="0005757A" w:rsidRPr="0005757A" w:rsidRDefault="0005757A" w:rsidP="0005757A">
      <w:pPr>
        <w:jc w:val="center"/>
        <w:rPr>
          <w:rFonts w:ascii="Calibri" w:hAnsi="Calibri"/>
          <w:b/>
          <w:bCs/>
          <w:i/>
          <w:iCs/>
          <w:sz w:val="28"/>
          <w:szCs w:val="28"/>
        </w:rPr>
      </w:pPr>
      <w:r w:rsidRPr="0005757A">
        <w:rPr>
          <w:rFonts w:ascii="Calibri" w:hAnsi="Calibri"/>
          <w:b/>
          <w:bCs/>
          <w:i/>
          <w:iCs/>
          <w:sz w:val="28"/>
          <w:szCs w:val="28"/>
        </w:rPr>
        <w:t>Ayasofya’</w:t>
      </w:r>
      <w:r w:rsidR="007954A0">
        <w:rPr>
          <w:rFonts w:ascii="Calibri" w:hAnsi="Calibri"/>
          <w:b/>
          <w:bCs/>
          <w:i/>
          <w:iCs/>
          <w:sz w:val="28"/>
          <w:szCs w:val="28"/>
        </w:rPr>
        <w:t>dan</w:t>
      </w:r>
      <w:r w:rsidRPr="0005757A">
        <w:rPr>
          <w:rFonts w:ascii="Calibri" w:hAnsi="Calibri"/>
          <w:b/>
          <w:bCs/>
          <w:i/>
          <w:iCs/>
          <w:sz w:val="28"/>
          <w:szCs w:val="28"/>
        </w:rPr>
        <w:t xml:space="preserve"> İlk Ramazan Bayramı </w:t>
      </w:r>
      <w:r>
        <w:rPr>
          <w:rFonts w:ascii="Calibri" w:hAnsi="Calibri"/>
          <w:b/>
          <w:bCs/>
          <w:i/>
          <w:iCs/>
          <w:sz w:val="28"/>
          <w:szCs w:val="28"/>
        </w:rPr>
        <w:t xml:space="preserve">Namazı </w:t>
      </w:r>
      <w:r w:rsidRPr="0005757A">
        <w:rPr>
          <w:rFonts w:ascii="Calibri" w:hAnsi="Calibri"/>
          <w:b/>
          <w:bCs/>
          <w:i/>
          <w:iCs/>
          <w:sz w:val="28"/>
          <w:szCs w:val="28"/>
        </w:rPr>
        <w:t>Canlı Yayı</w:t>
      </w:r>
      <w:r>
        <w:rPr>
          <w:rFonts w:ascii="Calibri" w:hAnsi="Calibri"/>
          <w:b/>
          <w:bCs/>
          <w:i/>
          <w:iCs/>
          <w:sz w:val="28"/>
          <w:szCs w:val="28"/>
        </w:rPr>
        <w:t>nla</w:t>
      </w:r>
      <w:r w:rsidRPr="0005757A">
        <w:rPr>
          <w:rFonts w:ascii="Calibri" w:hAnsi="Calibri"/>
          <w:b/>
          <w:bCs/>
          <w:i/>
          <w:iCs/>
          <w:sz w:val="28"/>
          <w:szCs w:val="28"/>
        </w:rPr>
        <w:t xml:space="preserve"> TRT 1’de</w:t>
      </w:r>
    </w:p>
    <w:p w14:paraId="74DD1CD6" w14:textId="77777777" w:rsidR="0005757A" w:rsidRDefault="0005757A" w:rsidP="0005757A">
      <w:pPr>
        <w:jc w:val="center"/>
        <w:rPr>
          <w:rFonts w:ascii="Calibri" w:hAnsi="Calibri"/>
          <w:sz w:val="22"/>
          <w:szCs w:val="22"/>
        </w:rPr>
      </w:pPr>
    </w:p>
    <w:p w14:paraId="519B052B" w14:textId="0B5132B5" w:rsidR="001458C9" w:rsidRDefault="001458C9" w:rsidP="00732BB9">
      <w:pPr>
        <w:jc w:val="center"/>
        <w:rPr>
          <w:rFonts w:ascii="Calibri" w:hAnsi="Calibri"/>
          <w:b/>
        </w:rPr>
      </w:pPr>
      <w:r>
        <w:rPr>
          <w:rFonts w:ascii="Calibri" w:hAnsi="Calibri"/>
          <w:b/>
          <w:bCs/>
          <w:color w:val="000000" w:themeColor="text1"/>
        </w:rPr>
        <w:t>Televizyon ve radyo kanallarındaki özel yayınlarla izleyenlerine bayram coşkusu yaşatmaya hazırlanan TRT; sinemadan konsere, diziden belgesele birbirinden özel içerikleri seyircinin beğenisine sunacak.</w:t>
      </w:r>
      <w:r w:rsidR="0005757A">
        <w:rPr>
          <w:rFonts w:ascii="Calibri" w:hAnsi="Calibri"/>
          <w:b/>
          <w:bCs/>
          <w:color w:val="000000" w:themeColor="text1"/>
        </w:rPr>
        <w:t xml:space="preserve"> Ayrıca 87 yıl sonra ilk kez </w:t>
      </w:r>
      <w:r w:rsidR="0005757A" w:rsidRPr="0005757A">
        <w:rPr>
          <w:rFonts w:ascii="Calibri" w:hAnsi="Calibri"/>
          <w:b/>
          <w:bCs/>
          <w:color w:val="000000" w:themeColor="text1"/>
        </w:rPr>
        <w:t xml:space="preserve">Ayasofya-i Kebir Cami-i </w:t>
      </w:r>
      <w:proofErr w:type="spellStart"/>
      <w:r w:rsidR="0005757A" w:rsidRPr="0005757A">
        <w:rPr>
          <w:rFonts w:ascii="Calibri" w:hAnsi="Calibri"/>
          <w:b/>
          <w:bCs/>
          <w:color w:val="000000" w:themeColor="text1"/>
        </w:rPr>
        <w:t>Şerifi'nde</w:t>
      </w:r>
      <w:proofErr w:type="spellEnd"/>
      <w:r w:rsidR="0005757A">
        <w:rPr>
          <w:rFonts w:ascii="Calibri" w:hAnsi="Calibri"/>
          <w:b/>
          <w:bCs/>
          <w:color w:val="000000" w:themeColor="text1"/>
        </w:rPr>
        <w:t xml:space="preserve"> kılınacak Ramazan Bayramı namazı da TRT 1’den canlı yayınlanacak. </w:t>
      </w:r>
    </w:p>
    <w:p w14:paraId="477DDA01" w14:textId="77777777" w:rsidR="001458C9" w:rsidRDefault="001458C9" w:rsidP="001458C9">
      <w:pPr>
        <w:jc w:val="both"/>
        <w:rPr>
          <w:rFonts w:ascii="Calibri" w:hAnsi="Calibri"/>
          <w:bCs/>
        </w:rPr>
      </w:pPr>
    </w:p>
    <w:p w14:paraId="62379CED" w14:textId="77777777" w:rsidR="001458C9" w:rsidRDefault="001458C9" w:rsidP="001458C9">
      <w:pPr>
        <w:jc w:val="both"/>
        <w:rPr>
          <w:rFonts w:ascii="Calibri" w:hAnsi="Calibri"/>
          <w:color w:val="000000" w:themeColor="text1"/>
        </w:rPr>
      </w:pPr>
      <w:r w:rsidRPr="001458C9">
        <w:rPr>
          <w:rFonts w:ascii="Calibri" w:hAnsi="Calibri"/>
          <w:color w:val="000000" w:themeColor="text1"/>
        </w:rPr>
        <w:t xml:space="preserve">Sokağa çıkma kısıtlamasından dolayı Ramazan Bayramı’nı evde geçirecek olan Türkiye, bayram coşkusunu yine TRT’nin ekran ve radyolarında yaşayacak. Şarkılardan türkülere, tarihten edebiyata her konuda özel içerikler izleyiciyle buluşacak. </w:t>
      </w:r>
    </w:p>
    <w:p w14:paraId="3EBE504D" w14:textId="112AB457" w:rsidR="001458C9" w:rsidRDefault="001458C9" w:rsidP="001458C9">
      <w:pPr>
        <w:jc w:val="both"/>
        <w:rPr>
          <w:rFonts w:ascii="Calibri" w:hAnsi="Calibri"/>
          <w:color w:val="000000" w:themeColor="text1"/>
        </w:rPr>
      </w:pPr>
    </w:p>
    <w:p w14:paraId="3E31D1EC" w14:textId="3724D0E4" w:rsidR="0005757A" w:rsidRDefault="0005757A" w:rsidP="001458C9">
      <w:pPr>
        <w:jc w:val="both"/>
        <w:rPr>
          <w:rFonts w:ascii="Calibri" w:hAnsi="Calibri"/>
          <w:b/>
          <w:bCs/>
          <w:color w:val="000000" w:themeColor="text1"/>
        </w:rPr>
      </w:pPr>
      <w:r w:rsidRPr="0005757A">
        <w:rPr>
          <w:rFonts w:ascii="Calibri" w:hAnsi="Calibri"/>
          <w:b/>
          <w:bCs/>
          <w:color w:val="000000" w:themeColor="text1"/>
        </w:rPr>
        <w:t xml:space="preserve">TRT 1’den bayrama özel yayınlar </w:t>
      </w:r>
    </w:p>
    <w:p w14:paraId="2A124F4D" w14:textId="71EC7430" w:rsidR="0005757A" w:rsidRDefault="0005757A" w:rsidP="001458C9">
      <w:pPr>
        <w:jc w:val="both"/>
        <w:rPr>
          <w:rFonts w:ascii="Calibri" w:hAnsi="Calibri"/>
          <w:color w:val="000000" w:themeColor="text1"/>
        </w:rPr>
      </w:pPr>
      <w:r>
        <w:rPr>
          <w:rFonts w:ascii="Calibri" w:hAnsi="Calibri"/>
          <w:color w:val="000000" w:themeColor="text1"/>
        </w:rPr>
        <w:t xml:space="preserve">Türkiye’nin ekranı TRT 1’de, Ramazan Bayramı’na özel canlı yayınlar gerçekleştirilecek. </w:t>
      </w:r>
      <w:r w:rsidRPr="0005757A">
        <w:rPr>
          <w:rFonts w:ascii="Calibri" w:hAnsi="Calibri"/>
          <w:color w:val="000000" w:themeColor="text1"/>
        </w:rPr>
        <w:t xml:space="preserve">Ayasofya-i Kebir Cami-i </w:t>
      </w:r>
      <w:proofErr w:type="spellStart"/>
      <w:r w:rsidRPr="0005757A">
        <w:rPr>
          <w:rFonts w:ascii="Calibri" w:hAnsi="Calibri"/>
          <w:color w:val="000000" w:themeColor="text1"/>
        </w:rPr>
        <w:t>Şerifi'nde</w:t>
      </w:r>
      <w:proofErr w:type="spellEnd"/>
      <w:r>
        <w:rPr>
          <w:rFonts w:ascii="Calibri" w:hAnsi="Calibri"/>
          <w:color w:val="000000" w:themeColor="text1"/>
        </w:rPr>
        <w:t xml:space="preserve"> kılınacak ilk Ramazan Bayramı namazı 05.30 – 07.00 saatleri arasında TRT 1’de “Bayram Namazı” yayınında ekranlara gelecek.</w:t>
      </w:r>
    </w:p>
    <w:p w14:paraId="133EAC70" w14:textId="77777777" w:rsidR="0005757A" w:rsidRDefault="0005757A" w:rsidP="001458C9">
      <w:pPr>
        <w:jc w:val="both"/>
        <w:rPr>
          <w:rFonts w:ascii="Calibri" w:hAnsi="Calibri"/>
          <w:color w:val="000000" w:themeColor="text1"/>
        </w:rPr>
      </w:pPr>
    </w:p>
    <w:p w14:paraId="1A6E8276" w14:textId="06FBAE41" w:rsidR="0005757A" w:rsidRPr="0005757A" w:rsidRDefault="0005757A" w:rsidP="001458C9">
      <w:pPr>
        <w:jc w:val="both"/>
        <w:rPr>
          <w:rFonts w:ascii="Calibri" w:hAnsi="Calibri"/>
          <w:color w:val="000000" w:themeColor="text1"/>
        </w:rPr>
      </w:pPr>
      <w:r>
        <w:rPr>
          <w:rFonts w:ascii="Calibri" w:hAnsi="Calibri"/>
          <w:color w:val="000000" w:themeColor="text1"/>
        </w:rPr>
        <w:t xml:space="preserve">TRT İç Yapımlar Dairesi Başkanlığı tarafından hazırlanan “Bayram Sevinci” programı da saatler 08.30’u gösterdiğinde canlı yayınla TRT 1’de izleyiciyle buluşacak. Ali Bektaş ile Mustafa Cihat’ın sunuculuğunda gerçekleşecek programa, </w:t>
      </w:r>
      <w:r w:rsidRPr="0005757A">
        <w:rPr>
          <w:rFonts w:ascii="Calibri" w:hAnsi="Calibri"/>
          <w:color w:val="000000" w:themeColor="text1"/>
        </w:rPr>
        <w:t xml:space="preserve">Ömer Tuğrul </w:t>
      </w:r>
      <w:proofErr w:type="spellStart"/>
      <w:r w:rsidRPr="0005757A">
        <w:rPr>
          <w:rFonts w:ascii="Calibri" w:hAnsi="Calibri"/>
          <w:color w:val="000000" w:themeColor="text1"/>
        </w:rPr>
        <w:t>İnançer</w:t>
      </w:r>
      <w:proofErr w:type="spellEnd"/>
      <w:r>
        <w:rPr>
          <w:rFonts w:ascii="Calibri" w:hAnsi="Calibri"/>
          <w:color w:val="000000" w:themeColor="text1"/>
        </w:rPr>
        <w:t xml:space="preserve">, </w:t>
      </w:r>
      <w:r w:rsidRPr="0005757A">
        <w:rPr>
          <w:rFonts w:ascii="Calibri" w:hAnsi="Calibri"/>
          <w:color w:val="000000" w:themeColor="text1"/>
        </w:rPr>
        <w:t>Halil Necipoğlu</w:t>
      </w:r>
      <w:r>
        <w:rPr>
          <w:rFonts w:ascii="Calibri" w:hAnsi="Calibri"/>
          <w:color w:val="000000" w:themeColor="text1"/>
        </w:rPr>
        <w:t>,</w:t>
      </w:r>
      <w:r w:rsidRPr="0005757A">
        <w:rPr>
          <w:rFonts w:ascii="Calibri" w:hAnsi="Calibri"/>
          <w:color w:val="000000" w:themeColor="text1"/>
        </w:rPr>
        <w:t xml:space="preserve"> Halit </w:t>
      </w:r>
      <w:proofErr w:type="spellStart"/>
      <w:r w:rsidRPr="0005757A">
        <w:rPr>
          <w:rFonts w:ascii="Calibri" w:hAnsi="Calibri"/>
          <w:color w:val="000000" w:themeColor="text1"/>
        </w:rPr>
        <w:t>Yerebakan</w:t>
      </w:r>
      <w:proofErr w:type="spellEnd"/>
      <w:r>
        <w:rPr>
          <w:rFonts w:ascii="Calibri" w:hAnsi="Calibri"/>
          <w:color w:val="000000" w:themeColor="text1"/>
        </w:rPr>
        <w:t xml:space="preserve">, </w:t>
      </w:r>
      <w:r w:rsidRPr="0005757A">
        <w:rPr>
          <w:rFonts w:ascii="Calibri" w:hAnsi="Calibri"/>
          <w:color w:val="000000" w:themeColor="text1"/>
        </w:rPr>
        <w:t xml:space="preserve">Osman </w:t>
      </w:r>
      <w:proofErr w:type="spellStart"/>
      <w:r w:rsidRPr="0005757A">
        <w:rPr>
          <w:rFonts w:ascii="Calibri" w:hAnsi="Calibri"/>
          <w:color w:val="000000" w:themeColor="text1"/>
        </w:rPr>
        <w:t>Egin</w:t>
      </w:r>
      <w:proofErr w:type="spellEnd"/>
      <w:r>
        <w:rPr>
          <w:rFonts w:ascii="Calibri" w:hAnsi="Calibri"/>
          <w:color w:val="000000" w:themeColor="text1"/>
        </w:rPr>
        <w:t xml:space="preserve">, </w:t>
      </w:r>
      <w:r w:rsidRPr="0005757A">
        <w:rPr>
          <w:rFonts w:ascii="Calibri" w:hAnsi="Calibri"/>
          <w:color w:val="000000" w:themeColor="text1"/>
        </w:rPr>
        <w:t>Hayati İnanç</w:t>
      </w:r>
      <w:r>
        <w:rPr>
          <w:rFonts w:ascii="Calibri" w:hAnsi="Calibri"/>
          <w:color w:val="000000" w:themeColor="text1"/>
        </w:rPr>
        <w:t xml:space="preserve"> ve </w:t>
      </w:r>
      <w:r w:rsidRPr="0005757A">
        <w:rPr>
          <w:rFonts w:ascii="Calibri" w:hAnsi="Calibri"/>
          <w:color w:val="000000" w:themeColor="text1"/>
        </w:rPr>
        <w:t>Dursun Ali Erzincanlı</w:t>
      </w:r>
      <w:r>
        <w:rPr>
          <w:rFonts w:ascii="Calibri" w:hAnsi="Calibri"/>
          <w:color w:val="000000" w:themeColor="text1"/>
        </w:rPr>
        <w:t xml:space="preserve"> gibi isimler konuk olacak. Canlı yayında </w:t>
      </w:r>
      <w:r w:rsidRPr="0005757A">
        <w:rPr>
          <w:rFonts w:ascii="Calibri" w:hAnsi="Calibri"/>
          <w:color w:val="000000" w:themeColor="text1"/>
        </w:rPr>
        <w:t xml:space="preserve">sohbetler, </w:t>
      </w:r>
      <w:r>
        <w:rPr>
          <w:rFonts w:ascii="Calibri" w:hAnsi="Calibri"/>
          <w:color w:val="000000" w:themeColor="text1"/>
        </w:rPr>
        <w:t xml:space="preserve">bayramlaşmalar ve </w:t>
      </w:r>
      <w:r w:rsidRPr="0005757A">
        <w:rPr>
          <w:rFonts w:ascii="Calibri" w:hAnsi="Calibri"/>
          <w:color w:val="000000" w:themeColor="text1"/>
        </w:rPr>
        <w:t>tasavvuf müziği konser</w:t>
      </w:r>
      <w:r>
        <w:rPr>
          <w:rFonts w:ascii="Calibri" w:hAnsi="Calibri"/>
          <w:color w:val="000000" w:themeColor="text1"/>
        </w:rPr>
        <w:t>lerine yer verilecek.</w:t>
      </w:r>
    </w:p>
    <w:p w14:paraId="0EFD01A7" w14:textId="00ED8A41" w:rsidR="001458C9" w:rsidRDefault="001458C9" w:rsidP="001458C9">
      <w:pPr>
        <w:jc w:val="both"/>
        <w:rPr>
          <w:rFonts w:ascii="Calibri" w:hAnsi="Calibri"/>
          <w:color w:val="000000" w:themeColor="text1"/>
        </w:rPr>
      </w:pPr>
    </w:p>
    <w:p w14:paraId="7E907FF8" w14:textId="044BABB2" w:rsidR="0005757A" w:rsidRPr="0005757A" w:rsidRDefault="0005757A" w:rsidP="0005757A">
      <w:pPr>
        <w:jc w:val="both"/>
        <w:rPr>
          <w:rFonts w:ascii="Calibri" w:hAnsi="Calibri"/>
        </w:rPr>
      </w:pPr>
      <w:r w:rsidRPr="0005757A">
        <w:rPr>
          <w:rFonts w:ascii="Calibri" w:hAnsi="Calibri"/>
          <w:b/>
          <w:bCs/>
        </w:rPr>
        <w:t>Özel yayınlar, TV’de ilk kez ekrana gelecek filmler</w:t>
      </w:r>
      <w:r>
        <w:rPr>
          <w:rFonts w:ascii="Calibri" w:hAnsi="Calibri"/>
          <w:b/>
          <w:bCs/>
        </w:rPr>
        <w:t>…</w:t>
      </w:r>
    </w:p>
    <w:p w14:paraId="088A4488" w14:textId="77777777" w:rsidR="0005757A" w:rsidRDefault="0005757A" w:rsidP="0005757A">
      <w:pPr>
        <w:jc w:val="both"/>
        <w:rPr>
          <w:rFonts w:ascii="Calibri" w:hAnsi="Calibri"/>
        </w:rPr>
      </w:pPr>
      <w:r w:rsidRPr="001458C9">
        <w:rPr>
          <w:rFonts w:ascii="Calibri" w:hAnsi="Calibri"/>
        </w:rPr>
        <w:t>Kültürden sanata, edebiyattan tarihe, sinemadan müziğe ve felsefeye kadar hayatın tüm renklerini bünyesinde barındıran TRT 2, bayram haftasına özel yayınlarıyla da göz dolduruyor. 100.</w:t>
      </w:r>
      <w:r>
        <w:rPr>
          <w:rFonts w:ascii="Calibri" w:hAnsi="Calibri"/>
        </w:rPr>
        <w:t xml:space="preserve"> b</w:t>
      </w:r>
      <w:r w:rsidRPr="001458C9">
        <w:rPr>
          <w:rFonts w:ascii="Calibri" w:hAnsi="Calibri"/>
        </w:rPr>
        <w:t xml:space="preserve">ölümüyle ekrana gelecek olan “Tarih </w:t>
      </w:r>
      <w:proofErr w:type="spellStart"/>
      <w:r w:rsidRPr="001458C9">
        <w:rPr>
          <w:rFonts w:ascii="Calibri" w:hAnsi="Calibri"/>
        </w:rPr>
        <w:t>Söyleşileri”nde</w:t>
      </w:r>
      <w:proofErr w:type="spellEnd"/>
      <w:r w:rsidRPr="001458C9">
        <w:rPr>
          <w:rFonts w:ascii="Calibri" w:hAnsi="Calibri"/>
        </w:rPr>
        <w:t xml:space="preserve"> Dr.</w:t>
      </w:r>
      <w:r>
        <w:rPr>
          <w:rFonts w:ascii="Calibri" w:hAnsi="Calibri"/>
        </w:rPr>
        <w:t xml:space="preserve"> </w:t>
      </w:r>
      <w:r w:rsidRPr="001458C9">
        <w:rPr>
          <w:rFonts w:ascii="Calibri" w:hAnsi="Calibri"/>
        </w:rPr>
        <w:t xml:space="preserve">Coşkun Yılmaz ve Prof. Dr. Mehmet </w:t>
      </w:r>
      <w:proofErr w:type="spellStart"/>
      <w:r w:rsidRPr="001458C9">
        <w:rPr>
          <w:rFonts w:ascii="Calibri" w:hAnsi="Calibri"/>
        </w:rPr>
        <w:t>İpşirli</w:t>
      </w:r>
      <w:proofErr w:type="spellEnd"/>
      <w:r w:rsidRPr="001458C9">
        <w:rPr>
          <w:rFonts w:ascii="Calibri" w:hAnsi="Calibri"/>
        </w:rPr>
        <w:t xml:space="preserve"> eski bayramları konuşacak. “Hayat Sanat” programında ise bayram geleneklerimiz arasında yer alan lokum ve şekerleme kültürüne yer verilecek. </w:t>
      </w:r>
    </w:p>
    <w:p w14:paraId="3B73DD90" w14:textId="77777777" w:rsidR="0005757A" w:rsidRDefault="0005757A" w:rsidP="0005757A">
      <w:pPr>
        <w:jc w:val="both"/>
        <w:rPr>
          <w:rFonts w:ascii="Calibri" w:hAnsi="Calibri"/>
        </w:rPr>
      </w:pPr>
    </w:p>
    <w:p w14:paraId="6707B414" w14:textId="12B81C6E" w:rsidR="0005757A" w:rsidRDefault="0005757A" w:rsidP="0005757A">
      <w:pPr>
        <w:jc w:val="both"/>
        <w:rPr>
          <w:rFonts w:ascii="Calibri" w:hAnsi="Calibri"/>
        </w:rPr>
      </w:pPr>
      <w:r w:rsidRPr="001458C9">
        <w:rPr>
          <w:rFonts w:ascii="Calibri" w:hAnsi="Calibri"/>
        </w:rPr>
        <w:t>Yeşilçam’a damgasını vuran filmlerin unutulmaz şarkıları</w:t>
      </w:r>
      <w:r>
        <w:rPr>
          <w:rFonts w:ascii="Calibri" w:hAnsi="Calibri"/>
        </w:rPr>
        <w:t xml:space="preserve">, </w:t>
      </w:r>
      <w:r w:rsidRPr="001458C9">
        <w:rPr>
          <w:rFonts w:ascii="Calibri" w:hAnsi="Calibri"/>
        </w:rPr>
        <w:t xml:space="preserve">sinema eleştirmenleri Alin </w:t>
      </w:r>
      <w:proofErr w:type="spellStart"/>
      <w:r w:rsidRPr="001458C9">
        <w:rPr>
          <w:rFonts w:ascii="Calibri" w:hAnsi="Calibri"/>
        </w:rPr>
        <w:t>Taşçıyan</w:t>
      </w:r>
      <w:proofErr w:type="spellEnd"/>
      <w:r w:rsidRPr="001458C9">
        <w:rPr>
          <w:rFonts w:ascii="Calibri" w:hAnsi="Calibri"/>
        </w:rPr>
        <w:t xml:space="preserve"> ve Mehmet </w:t>
      </w:r>
      <w:proofErr w:type="spellStart"/>
      <w:r w:rsidRPr="001458C9">
        <w:rPr>
          <w:rFonts w:ascii="Calibri" w:hAnsi="Calibri"/>
        </w:rPr>
        <w:t>Açar’ın</w:t>
      </w:r>
      <w:proofErr w:type="spellEnd"/>
      <w:r w:rsidRPr="001458C9">
        <w:rPr>
          <w:rFonts w:ascii="Calibri" w:hAnsi="Calibri"/>
        </w:rPr>
        <w:t xml:space="preserve"> keyifli anlatımı</w:t>
      </w:r>
      <w:r>
        <w:rPr>
          <w:rFonts w:ascii="Calibri" w:hAnsi="Calibri"/>
        </w:rPr>
        <w:t>yla</w:t>
      </w:r>
      <w:r w:rsidRPr="001458C9">
        <w:rPr>
          <w:rFonts w:ascii="Calibri" w:hAnsi="Calibri"/>
        </w:rPr>
        <w:t xml:space="preserve"> “Bir Yeşilçam Hikayesi” programında </w:t>
      </w:r>
      <w:r>
        <w:rPr>
          <w:rFonts w:ascii="Calibri" w:hAnsi="Calibri"/>
        </w:rPr>
        <w:t>izleyiciyle</w:t>
      </w:r>
      <w:r w:rsidRPr="001458C9">
        <w:rPr>
          <w:rFonts w:ascii="Calibri" w:hAnsi="Calibri"/>
        </w:rPr>
        <w:t xml:space="preserve"> buluşacak. Bayramda sinema keyfi yaşamak isteyenler </w:t>
      </w:r>
      <w:r>
        <w:rPr>
          <w:rFonts w:ascii="Calibri" w:hAnsi="Calibri"/>
        </w:rPr>
        <w:t>için</w:t>
      </w:r>
      <w:r w:rsidRPr="001458C9">
        <w:rPr>
          <w:rFonts w:ascii="Calibri" w:hAnsi="Calibri"/>
        </w:rPr>
        <w:t xml:space="preserve"> </w:t>
      </w:r>
      <w:proofErr w:type="spellStart"/>
      <w:r w:rsidRPr="001458C9">
        <w:rPr>
          <w:rFonts w:ascii="Calibri" w:hAnsi="Calibri"/>
        </w:rPr>
        <w:t>Dunkirk</w:t>
      </w:r>
      <w:proofErr w:type="spellEnd"/>
      <w:r w:rsidRPr="001458C9">
        <w:rPr>
          <w:rFonts w:ascii="Calibri" w:hAnsi="Calibri"/>
        </w:rPr>
        <w:t xml:space="preserve"> ve </w:t>
      </w:r>
      <w:proofErr w:type="spellStart"/>
      <w:r w:rsidRPr="001458C9">
        <w:rPr>
          <w:rFonts w:ascii="Calibri" w:hAnsi="Calibri"/>
        </w:rPr>
        <w:t>Red</w:t>
      </w:r>
      <w:proofErr w:type="spellEnd"/>
      <w:r w:rsidRPr="001458C9">
        <w:rPr>
          <w:rFonts w:ascii="Calibri" w:hAnsi="Calibri"/>
        </w:rPr>
        <w:t xml:space="preserve"> </w:t>
      </w:r>
      <w:proofErr w:type="spellStart"/>
      <w:r w:rsidRPr="001458C9">
        <w:rPr>
          <w:rFonts w:ascii="Calibri" w:hAnsi="Calibri"/>
        </w:rPr>
        <w:t>Garden</w:t>
      </w:r>
      <w:proofErr w:type="spellEnd"/>
      <w:r w:rsidRPr="001458C9">
        <w:rPr>
          <w:rFonts w:ascii="Calibri" w:hAnsi="Calibri"/>
        </w:rPr>
        <w:t xml:space="preserve"> </w:t>
      </w:r>
      <w:r>
        <w:rPr>
          <w:rFonts w:ascii="Calibri" w:hAnsi="Calibri"/>
        </w:rPr>
        <w:t>televizyonda</w:t>
      </w:r>
      <w:r w:rsidRPr="001458C9">
        <w:rPr>
          <w:rFonts w:ascii="Calibri" w:hAnsi="Calibri"/>
        </w:rPr>
        <w:t xml:space="preserve"> ilk </w:t>
      </w:r>
      <w:r>
        <w:rPr>
          <w:rFonts w:ascii="Calibri" w:hAnsi="Calibri"/>
        </w:rPr>
        <w:t>kez</w:t>
      </w:r>
      <w:r w:rsidRPr="001458C9">
        <w:rPr>
          <w:rFonts w:ascii="Calibri" w:hAnsi="Calibri"/>
        </w:rPr>
        <w:t xml:space="preserve"> TRT 2’de </w:t>
      </w:r>
      <w:r>
        <w:rPr>
          <w:rFonts w:ascii="Calibri" w:hAnsi="Calibri"/>
        </w:rPr>
        <w:t xml:space="preserve">ekrana gelecek. </w:t>
      </w:r>
    </w:p>
    <w:p w14:paraId="2D944A25" w14:textId="77777777" w:rsidR="0005757A" w:rsidRDefault="0005757A" w:rsidP="0005757A">
      <w:pPr>
        <w:jc w:val="both"/>
        <w:rPr>
          <w:rFonts w:ascii="Calibri" w:hAnsi="Calibri"/>
        </w:rPr>
      </w:pPr>
    </w:p>
    <w:p w14:paraId="2CED2FFB" w14:textId="4A9BED52" w:rsidR="0005757A" w:rsidRDefault="0005757A" w:rsidP="0005757A">
      <w:pPr>
        <w:jc w:val="both"/>
        <w:rPr>
          <w:rFonts w:ascii="Calibri" w:hAnsi="Calibri"/>
        </w:rPr>
      </w:pPr>
      <w:r w:rsidRPr="001458C9">
        <w:rPr>
          <w:rFonts w:ascii="Calibri" w:hAnsi="Calibri"/>
        </w:rPr>
        <w:t xml:space="preserve">TRT Avaz, bayram için özel hazırladığı içeriklerini izleyicilerle buluşturuyor. Arife günü Mehmet </w:t>
      </w:r>
      <w:proofErr w:type="spellStart"/>
      <w:r w:rsidRPr="001458C9">
        <w:rPr>
          <w:rFonts w:ascii="Calibri" w:hAnsi="Calibri"/>
        </w:rPr>
        <w:t>Kemiksiz'in</w:t>
      </w:r>
      <w:proofErr w:type="spellEnd"/>
      <w:r w:rsidRPr="001458C9">
        <w:rPr>
          <w:rFonts w:ascii="Calibri" w:hAnsi="Calibri"/>
        </w:rPr>
        <w:t xml:space="preserve"> sunumuyla tasavvuf musikisinin en seçkin örneklerinin sergileneceği “Enderun’dan Nağmeler” ve BBC'nin "Kazak Game Of </w:t>
      </w:r>
      <w:proofErr w:type="spellStart"/>
      <w:r w:rsidRPr="001458C9">
        <w:rPr>
          <w:rFonts w:ascii="Calibri" w:hAnsi="Calibri"/>
        </w:rPr>
        <w:t>Thrones</w:t>
      </w:r>
      <w:proofErr w:type="spellEnd"/>
      <w:r w:rsidRPr="001458C9">
        <w:rPr>
          <w:rFonts w:ascii="Calibri" w:hAnsi="Calibri"/>
        </w:rPr>
        <w:t xml:space="preserve">" olarak adlandırdığı ilk Kazak Hanlarının tarihini anlatan Kazak yapımı “Elmas Kılıç” ekranlarda olacak. Ayrıca bayram boyunca “Kazak </w:t>
      </w:r>
      <w:r w:rsidRPr="001458C9">
        <w:rPr>
          <w:rFonts w:ascii="Calibri" w:hAnsi="Calibri"/>
        </w:rPr>
        <w:lastRenderedPageBreak/>
        <w:t>Hanlığı: Altın Taht”, “Suyun Rengi”, “</w:t>
      </w:r>
      <w:proofErr w:type="spellStart"/>
      <w:r w:rsidRPr="001458C9">
        <w:rPr>
          <w:rFonts w:ascii="Calibri" w:hAnsi="Calibri"/>
        </w:rPr>
        <w:t>Kurmancan</w:t>
      </w:r>
      <w:proofErr w:type="spellEnd"/>
      <w:r w:rsidRPr="001458C9">
        <w:rPr>
          <w:rFonts w:ascii="Calibri" w:hAnsi="Calibri"/>
        </w:rPr>
        <w:t xml:space="preserve"> </w:t>
      </w:r>
      <w:proofErr w:type="spellStart"/>
      <w:r w:rsidRPr="001458C9">
        <w:rPr>
          <w:rFonts w:ascii="Calibri" w:hAnsi="Calibri"/>
        </w:rPr>
        <w:t>Datka</w:t>
      </w:r>
      <w:proofErr w:type="spellEnd"/>
      <w:r w:rsidRPr="001458C9">
        <w:rPr>
          <w:rFonts w:ascii="Calibri" w:hAnsi="Calibri"/>
        </w:rPr>
        <w:t>” ve “Dağların Kraliçesi” isimli filmler de izleyenlerin beğenisine sunulacak.</w:t>
      </w:r>
    </w:p>
    <w:p w14:paraId="5AEC4EC2" w14:textId="36965EDD" w:rsidR="0005757A" w:rsidRDefault="0005757A" w:rsidP="0005757A">
      <w:pPr>
        <w:jc w:val="both"/>
        <w:rPr>
          <w:rFonts w:ascii="Calibri" w:hAnsi="Calibri"/>
        </w:rPr>
      </w:pPr>
    </w:p>
    <w:p w14:paraId="4EFF03D0" w14:textId="3C275212" w:rsidR="0005757A" w:rsidRPr="001458C9" w:rsidRDefault="0005757A" w:rsidP="0005757A">
      <w:pPr>
        <w:jc w:val="both"/>
        <w:rPr>
          <w:rFonts w:ascii="Calibri" w:hAnsi="Calibri"/>
          <w:b/>
          <w:bCs/>
        </w:rPr>
      </w:pPr>
      <w:r w:rsidRPr="001458C9">
        <w:rPr>
          <w:rFonts w:ascii="Calibri" w:hAnsi="Calibri"/>
          <w:b/>
          <w:bCs/>
        </w:rPr>
        <w:t>7’den 70’e herkes TRT ekranların</w:t>
      </w:r>
      <w:r>
        <w:rPr>
          <w:rFonts w:ascii="Calibri" w:hAnsi="Calibri"/>
          <w:b/>
          <w:bCs/>
        </w:rPr>
        <w:t>d</w:t>
      </w:r>
      <w:r w:rsidRPr="001458C9">
        <w:rPr>
          <w:rFonts w:ascii="Calibri" w:hAnsi="Calibri"/>
          <w:b/>
          <w:bCs/>
        </w:rPr>
        <w:t>a buluşacak</w:t>
      </w:r>
    </w:p>
    <w:p w14:paraId="28422C70" w14:textId="77777777" w:rsidR="0005757A" w:rsidRPr="001458C9" w:rsidRDefault="0005757A" w:rsidP="0005757A">
      <w:pPr>
        <w:jc w:val="both"/>
        <w:rPr>
          <w:rFonts w:ascii="Calibri" w:hAnsi="Calibri"/>
        </w:rPr>
      </w:pPr>
      <w:r w:rsidRPr="001458C9">
        <w:rPr>
          <w:rFonts w:ascii="Calibri" w:hAnsi="Calibri"/>
        </w:rPr>
        <w:t xml:space="preserve">TRT Çocuk, sevilen sinema filmlerini ve çizgi dizilerinin yeni bölümlerini bayram boyunca ekranlara getiriyor. Türkiye'de tüm zamanların en iyi açılışını yapan yerli animasyon filmi “Rafadan Tayfa Dehliz Macerası” bayramın birinci günü, Türkiye’de tüm zamanların en çok izlenen animasyon filmi rekoruna sahip Rafadan Tayfa </w:t>
      </w:r>
      <w:proofErr w:type="spellStart"/>
      <w:r w:rsidRPr="001458C9">
        <w:rPr>
          <w:rFonts w:ascii="Calibri" w:hAnsi="Calibri"/>
        </w:rPr>
        <w:t>Göbeklitepe</w:t>
      </w:r>
      <w:proofErr w:type="spellEnd"/>
      <w:r w:rsidRPr="001458C9">
        <w:rPr>
          <w:rFonts w:ascii="Calibri" w:hAnsi="Calibri"/>
        </w:rPr>
        <w:t xml:space="preserve"> bayramın ikinci günü, Kaptan </w:t>
      </w:r>
      <w:proofErr w:type="spellStart"/>
      <w:r w:rsidRPr="001458C9">
        <w:rPr>
          <w:rFonts w:ascii="Calibri" w:hAnsi="Calibri"/>
        </w:rPr>
        <w:t>Pengu</w:t>
      </w:r>
      <w:proofErr w:type="spellEnd"/>
      <w:r w:rsidRPr="001458C9">
        <w:rPr>
          <w:rFonts w:ascii="Calibri" w:hAnsi="Calibri"/>
        </w:rPr>
        <w:t xml:space="preserve"> ve Arkadaşları: </w:t>
      </w:r>
      <w:proofErr w:type="spellStart"/>
      <w:r w:rsidRPr="001458C9">
        <w:rPr>
          <w:rFonts w:ascii="Calibri" w:hAnsi="Calibri"/>
        </w:rPr>
        <w:t>Mandalina’nın</w:t>
      </w:r>
      <w:proofErr w:type="spellEnd"/>
      <w:r w:rsidRPr="001458C9">
        <w:rPr>
          <w:rFonts w:ascii="Calibri" w:hAnsi="Calibri"/>
        </w:rPr>
        <w:t xml:space="preserve"> Günlüğü filmi ise bayramın üçüncü günü saat 20.05’te ekrana gelecek. </w:t>
      </w:r>
    </w:p>
    <w:p w14:paraId="0DAF916B" w14:textId="77777777" w:rsidR="0005757A" w:rsidRPr="001458C9" w:rsidRDefault="0005757A" w:rsidP="0005757A">
      <w:pPr>
        <w:jc w:val="both"/>
        <w:rPr>
          <w:rFonts w:ascii="Calibri" w:hAnsi="Calibri"/>
        </w:rPr>
      </w:pPr>
    </w:p>
    <w:p w14:paraId="236A6959" w14:textId="77777777" w:rsidR="0005757A" w:rsidRDefault="0005757A" w:rsidP="0005757A">
      <w:pPr>
        <w:jc w:val="both"/>
        <w:rPr>
          <w:rFonts w:ascii="Calibri" w:hAnsi="Calibri" w:cs="Arial"/>
          <w:color w:val="202122"/>
          <w:shd w:val="clear" w:color="auto" w:fill="FFFFFF"/>
        </w:rPr>
      </w:pPr>
      <w:r w:rsidRPr="001458C9">
        <w:rPr>
          <w:rFonts w:ascii="Calibri" w:hAnsi="Calibri"/>
        </w:rPr>
        <w:t xml:space="preserve">Kanalın ilgiyle takip edilen çizgi dizisi </w:t>
      </w:r>
      <w:proofErr w:type="spellStart"/>
      <w:r w:rsidRPr="001458C9">
        <w:rPr>
          <w:rFonts w:ascii="Calibri" w:hAnsi="Calibri"/>
        </w:rPr>
        <w:t>Emiray</w:t>
      </w:r>
      <w:proofErr w:type="spellEnd"/>
      <w:r w:rsidRPr="001458C9">
        <w:rPr>
          <w:rFonts w:ascii="Calibri" w:hAnsi="Calibri"/>
        </w:rPr>
        <w:t xml:space="preserve"> ise 15 Mayıs’tan itibaren her hafta sonu 17.15, 19.50 ve 21.30’da y</w:t>
      </w:r>
      <w:r w:rsidRPr="001458C9">
        <w:rPr>
          <w:rFonts w:ascii="Calibri" w:hAnsi="Calibri" w:cs="Arial"/>
          <w:color w:val="202122"/>
          <w:shd w:val="clear" w:color="auto" w:fill="FFFFFF"/>
        </w:rPr>
        <w:t>eni maceralarıyla izleyicilerle buluşacak.</w:t>
      </w:r>
    </w:p>
    <w:p w14:paraId="131111A9" w14:textId="77777777" w:rsidR="0005757A" w:rsidRPr="001458C9" w:rsidRDefault="0005757A" w:rsidP="001458C9">
      <w:pPr>
        <w:jc w:val="both"/>
        <w:rPr>
          <w:rFonts w:ascii="Calibri" w:hAnsi="Calibri"/>
          <w:color w:val="000000" w:themeColor="text1"/>
        </w:rPr>
      </w:pPr>
    </w:p>
    <w:p w14:paraId="344F8E91" w14:textId="29E9D257" w:rsidR="001458C9" w:rsidRPr="001458C9" w:rsidRDefault="001458C9" w:rsidP="001458C9">
      <w:pPr>
        <w:jc w:val="both"/>
        <w:rPr>
          <w:rFonts w:ascii="Calibri" w:hAnsi="Calibri"/>
          <w:b/>
          <w:bCs/>
        </w:rPr>
      </w:pPr>
      <w:r>
        <w:rPr>
          <w:rFonts w:ascii="Calibri" w:hAnsi="Calibri"/>
          <w:b/>
          <w:bCs/>
        </w:rPr>
        <w:t xml:space="preserve">TRT’den belgesel şöleni </w:t>
      </w:r>
    </w:p>
    <w:p w14:paraId="6B1D1515" w14:textId="4A1DCC44" w:rsidR="001458C9" w:rsidRPr="001458C9" w:rsidRDefault="001458C9" w:rsidP="001458C9">
      <w:pPr>
        <w:jc w:val="both"/>
        <w:rPr>
          <w:rFonts w:ascii="Calibri" w:hAnsi="Calibri"/>
        </w:rPr>
      </w:pPr>
      <w:r w:rsidRPr="001458C9">
        <w:rPr>
          <w:rFonts w:ascii="Calibri" w:hAnsi="Calibri"/>
        </w:rPr>
        <w:t xml:space="preserve">TRT Belgesel ekranlarında bayram boyunca yayınlanacak içeriklerde tarihten maceraya, yemekten kültüre, insan hikâyelerinden eğlenceye kadar 12 ayrı yeni bölüm izleyicilerin beğenisine sunulacak. Kanalın ilgiyle izlenen yapımlarından Gizemli Tarih, Ailenin Yeni Üyesi, Şefin Özel Konuğu, Usta Eller Masalı, Büyük Düşler Büyük İşler, Şehirden Uzakta, Büyük Aile Çiftliği, Savaşın Efsaneleri ve Yiyeceğin Serüveni yeni bölümleriyle ekrana gelecek. </w:t>
      </w:r>
    </w:p>
    <w:p w14:paraId="42809630" w14:textId="77777777" w:rsidR="001458C9" w:rsidRPr="001458C9" w:rsidRDefault="001458C9" w:rsidP="001458C9">
      <w:pPr>
        <w:jc w:val="both"/>
        <w:rPr>
          <w:rFonts w:ascii="Calibri" w:hAnsi="Calibri"/>
        </w:rPr>
      </w:pPr>
    </w:p>
    <w:p w14:paraId="01CBD3C7" w14:textId="77777777" w:rsidR="0005757A" w:rsidRDefault="001458C9" w:rsidP="0005757A">
      <w:pPr>
        <w:jc w:val="both"/>
        <w:rPr>
          <w:rFonts w:ascii="Calibri" w:hAnsi="Calibri"/>
        </w:rPr>
      </w:pPr>
      <w:r w:rsidRPr="001458C9">
        <w:rPr>
          <w:rFonts w:ascii="Calibri" w:hAnsi="Calibri"/>
        </w:rPr>
        <w:t>Ayrıca</w:t>
      </w:r>
      <w:r>
        <w:rPr>
          <w:rFonts w:ascii="Calibri" w:hAnsi="Calibri"/>
        </w:rPr>
        <w:t xml:space="preserve">, </w:t>
      </w:r>
      <w:r w:rsidRPr="001458C9">
        <w:rPr>
          <w:rFonts w:ascii="Calibri" w:hAnsi="Calibri"/>
        </w:rPr>
        <w:t>Çanakkale Savaşı’nda görev alan gönüllü bir hemşirenin savaşın kaderini değiştiren hikâyesini konu alan “</w:t>
      </w:r>
      <w:proofErr w:type="spellStart"/>
      <w:r w:rsidRPr="001458C9">
        <w:rPr>
          <w:rFonts w:ascii="Calibri" w:hAnsi="Calibri"/>
        </w:rPr>
        <w:t>Cihadiye</w:t>
      </w:r>
      <w:proofErr w:type="spellEnd"/>
      <w:r w:rsidRPr="001458C9">
        <w:rPr>
          <w:rFonts w:ascii="Calibri" w:hAnsi="Calibri"/>
        </w:rPr>
        <w:t xml:space="preserve"> 1332” belgeseli ve güneş ışığının, okyanus akıntılarının ve yanardağların Dünya'daki büyük yaşam çeşitliliğini şekillendirmek ve desteklemek için nasıl birlikte çalıştığını gözler önüne seren “Mükemmel Gezegen” belgeseli ilk kez izleyiciyle buluşacak.</w:t>
      </w:r>
    </w:p>
    <w:p w14:paraId="1D57EA2D" w14:textId="50BF928B" w:rsidR="001458C9" w:rsidRDefault="001458C9" w:rsidP="001458C9">
      <w:pPr>
        <w:jc w:val="both"/>
        <w:rPr>
          <w:rFonts w:ascii="Calibri" w:hAnsi="Calibri" w:cs="Arial"/>
          <w:color w:val="202122"/>
          <w:shd w:val="clear" w:color="auto" w:fill="FFFFFF"/>
        </w:rPr>
      </w:pPr>
    </w:p>
    <w:p w14:paraId="1BAF5C9B" w14:textId="1EEA0464" w:rsidR="001458C9" w:rsidRPr="001458C9" w:rsidRDefault="001458C9" w:rsidP="001458C9">
      <w:pPr>
        <w:jc w:val="both"/>
        <w:rPr>
          <w:rFonts w:ascii="Calibri" w:hAnsi="Calibri"/>
          <w:b/>
          <w:bCs/>
        </w:rPr>
      </w:pPr>
      <w:r w:rsidRPr="001458C9">
        <w:rPr>
          <w:rFonts w:ascii="Calibri" w:hAnsi="Calibri"/>
          <w:b/>
          <w:bCs/>
        </w:rPr>
        <w:t>Bayram TRT ile renklenecek</w:t>
      </w:r>
    </w:p>
    <w:p w14:paraId="36685D5D" w14:textId="1587C0E7" w:rsidR="001458C9" w:rsidRDefault="001458C9" w:rsidP="001458C9">
      <w:pPr>
        <w:jc w:val="both"/>
        <w:rPr>
          <w:rFonts w:ascii="Calibri" w:hAnsi="Calibri"/>
        </w:rPr>
      </w:pPr>
      <w:r w:rsidRPr="001458C9">
        <w:rPr>
          <w:rFonts w:ascii="Calibri" w:hAnsi="Calibri"/>
        </w:rPr>
        <w:t>Bayram boyunca müzik keyfinin adresi TRT Müzik olacak</w:t>
      </w:r>
      <w:r>
        <w:rPr>
          <w:rFonts w:ascii="Calibri" w:hAnsi="Calibri"/>
        </w:rPr>
        <w:t>.</w:t>
      </w:r>
      <w:r w:rsidRPr="001458C9">
        <w:rPr>
          <w:rFonts w:ascii="Calibri" w:hAnsi="Calibri"/>
        </w:rPr>
        <w:t xml:space="preserve"> Evden Eve Müzik, Arşivden, Solistler Geçidi, </w:t>
      </w:r>
      <w:proofErr w:type="spellStart"/>
      <w:r w:rsidRPr="001458C9">
        <w:rPr>
          <w:rFonts w:ascii="Calibri" w:hAnsi="Calibri"/>
        </w:rPr>
        <w:t>Nazende</w:t>
      </w:r>
      <w:proofErr w:type="spellEnd"/>
      <w:r w:rsidRPr="001458C9">
        <w:rPr>
          <w:rFonts w:ascii="Calibri" w:hAnsi="Calibri"/>
        </w:rPr>
        <w:t xml:space="preserve"> Şarkılar bayram özel bölümleriyle</w:t>
      </w:r>
      <w:r>
        <w:rPr>
          <w:rFonts w:ascii="Calibri" w:hAnsi="Calibri"/>
        </w:rPr>
        <w:t xml:space="preserve">; </w:t>
      </w:r>
      <w:r w:rsidRPr="001458C9">
        <w:rPr>
          <w:rFonts w:ascii="Calibri" w:hAnsi="Calibri"/>
        </w:rPr>
        <w:t>Sahnede, Yedikule Hisarı Konserleri, Canlı Performans ve Rumeli Hisarı Konserleri en sevilen bölümleriyle ekranlarda olacak. Bestekar programı ise büyük bestecilerin eşsiz besteleri ile bayrama eşlik edecek</w:t>
      </w:r>
      <w:r>
        <w:rPr>
          <w:rFonts w:ascii="Calibri" w:hAnsi="Calibri"/>
        </w:rPr>
        <w:t>.</w:t>
      </w:r>
    </w:p>
    <w:p w14:paraId="14001A50" w14:textId="62FE31F9" w:rsidR="001458C9" w:rsidRDefault="001458C9" w:rsidP="001458C9">
      <w:pPr>
        <w:jc w:val="both"/>
        <w:rPr>
          <w:rFonts w:ascii="Calibri" w:hAnsi="Calibri"/>
        </w:rPr>
      </w:pPr>
    </w:p>
    <w:p w14:paraId="2D55FACD" w14:textId="77777777" w:rsidR="001458C9" w:rsidRDefault="001458C9" w:rsidP="001458C9">
      <w:pPr>
        <w:jc w:val="both"/>
        <w:rPr>
          <w:rFonts w:ascii="Calibri" w:hAnsi="Calibri"/>
        </w:rPr>
      </w:pPr>
      <w:r w:rsidRPr="001458C9">
        <w:rPr>
          <w:rFonts w:ascii="Calibri" w:hAnsi="Calibri"/>
        </w:rPr>
        <w:t xml:space="preserve">TRT Radyoları “Özü Sözü İnsan” ilkesi doğrultusunda, bu Ramazan Bayramı’nda da dinleyicilerin bayram coşkusuna inancımızda ve kültürümüzde yer etmiş güzelliklerle eşlik edecek. Ulusal ve bölgesel radyo kanallarında birlik ve beraberlik, barış ve kardeşlik, paylaşma ve dayanışma gibi bayramda hatırlamamız gereken duygulara özel içerikler üretirken TRT FM, TRT Türkü, TRT Nağme ve Radyo-3 kanallarında da günün </w:t>
      </w:r>
      <w:r>
        <w:rPr>
          <w:rFonts w:ascii="Calibri" w:hAnsi="Calibri"/>
        </w:rPr>
        <w:t>anlam ve önemine</w:t>
      </w:r>
      <w:r w:rsidRPr="001458C9">
        <w:rPr>
          <w:rFonts w:ascii="Calibri" w:hAnsi="Calibri"/>
        </w:rPr>
        <w:t xml:space="preserve"> uygun müziklere yer verilecek. </w:t>
      </w:r>
    </w:p>
    <w:p w14:paraId="065C28E4" w14:textId="77777777" w:rsidR="001458C9" w:rsidRDefault="001458C9" w:rsidP="001458C9">
      <w:pPr>
        <w:jc w:val="both"/>
        <w:rPr>
          <w:rFonts w:ascii="Calibri" w:hAnsi="Calibri"/>
        </w:rPr>
      </w:pPr>
    </w:p>
    <w:p w14:paraId="4CCFFF2A" w14:textId="2C582B56" w:rsidR="001458C9" w:rsidRPr="001458C9" w:rsidRDefault="001458C9" w:rsidP="001458C9">
      <w:pPr>
        <w:jc w:val="both"/>
        <w:rPr>
          <w:rFonts w:ascii="Calibri" w:hAnsi="Calibri"/>
        </w:rPr>
      </w:pPr>
      <w:r w:rsidRPr="001458C9">
        <w:rPr>
          <w:rFonts w:ascii="Calibri" w:hAnsi="Calibri"/>
        </w:rPr>
        <w:t xml:space="preserve">Başta TRT FM kanalı olmak üzere bütün radyoların canlı programlarında dinleyicilerin katılımıyla yurdun dört </w:t>
      </w:r>
      <w:r>
        <w:rPr>
          <w:rFonts w:ascii="Calibri" w:hAnsi="Calibri"/>
        </w:rPr>
        <w:t>köşesinden</w:t>
      </w:r>
      <w:r w:rsidRPr="001458C9">
        <w:rPr>
          <w:rFonts w:ascii="Calibri" w:hAnsi="Calibri"/>
        </w:rPr>
        <w:t xml:space="preserve"> bayram gelenekleri üzerine söyleşiler yapılarak, dinleyicilerin sevdiklerine bayram armağanı</w:t>
      </w:r>
      <w:r>
        <w:rPr>
          <w:rFonts w:ascii="Calibri" w:hAnsi="Calibri"/>
        </w:rPr>
        <w:t xml:space="preserve"> olarak</w:t>
      </w:r>
      <w:r w:rsidRPr="001458C9">
        <w:rPr>
          <w:rFonts w:ascii="Calibri" w:hAnsi="Calibri"/>
        </w:rPr>
        <w:t xml:space="preserve"> şarkı isteklerine</w:t>
      </w:r>
      <w:r>
        <w:rPr>
          <w:rFonts w:ascii="Calibri" w:hAnsi="Calibri"/>
        </w:rPr>
        <w:t xml:space="preserve"> de</w:t>
      </w:r>
      <w:r w:rsidRPr="001458C9">
        <w:rPr>
          <w:rFonts w:ascii="Calibri" w:hAnsi="Calibri"/>
        </w:rPr>
        <w:t xml:space="preserve"> yer verilecek.</w:t>
      </w:r>
    </w:p>
    <w:sectPr w:rsidR="001458C9" w:rsidRPr="001458C9" w:rsidSect="00E97979">
      <w:footerReference w:type="even" r:id="rId8"/>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5871C7" w14:textId="77777777" w:rsidR="000B01D1" w:rsidRDefault="000B01D1" w:rsidP="00696C4B">
      <w:r>
        <w:separator/>
      </w:r>
    </w:p>
  </w:endnote>
  <w:endnote w:type="continuationSeparator" w:id="0">
    <w:p w14:paraId="49B11BCE" w14:textId="77777777" w:rsidR="000B01D1" w:rsidRDefault="000B01D1"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SayfaNumaras"/>
      </w:rPr>
      <w:id w:val="779379604"/>
      <w:docPartObj>
        <w:docPartGallery w:val="Page Numbers (Bottom of Page)"/>
        <w:docPartUnique/>
      </w:docPartObj>
    </w:sdtPr>
    <w:sdtEndPr>
      <w:rPr>
        <w:rStyle w:val="SayfaNumaras"/>
      </w:rPr>
    </w:sdtEndPr>
    <w:sdtContent>
      <w:p w14:paraId="57D8439E" w14:textId="06DADED9"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separate"/>
        </w:r>
        <w:r w:rsidR="00693658">
          <w:rPr>
            <w:rStyle w:val="SayfaNumaras"/>
            <w:noProof/>
          </w:rPr>
          <w:t>1</w:t>
        </w:r>
        <w:r>
          <w:rPr>
            <w:rStyle w:val="SayfaNumaras"/>
          </w:rPr>
          <w:fldChar w:fldCharType="end"/>
        </w:r>
      </w:p>
    </w:sdtContent>
  </w:sdt>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C3C38B" w14:textId="77777777" w:rsidR="000B01D1" w:rsidRDefault="000B01D1" w:rsidP="00696C4B">
      <w:r>
        <w:separator/>
      </w:r>
    </w:p>
  </w:footnote>
  <w:footnote w:type="continuationSeparator" w:id="0">
    <w:p w14:paraId="1D5314B3" w14:textId="77777777" w:rsidR="000B01D1" w:rsidRDefault="000B01D1" w:rsidP="00696C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9CD2B35"/>
    <w:multiLevelType w:val="hybridMultilevel"/>
    <w:tmpl w:val="0998531C"/>
    <w:lvl w:ilvl="0" w:tplc="CF90760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8C9"/>
    <w:rsid w:val="0002093A"/>
    <w:rsid w:val="0003052F"/>
    <w:rsid w:val="00035BDD"/>
    <w:rsid w:val="00036F9F"/>
    <w:rsid w:val="00050FD7"/>
    <w:rsid w:val="0005757A"/>
    <w:rsid w:val="00064E08"/>
    <w:rsid w:val="000B01D1"/>
    <w:rsid w:val="001458C9"/>
    <w:rsid w:val="001731BD"/>
    <w:rsid w:val="001E635D"/>
    <w:rsid w:val="002179AE"/>
    <w:rsid w:val="00231533"/>
    <w:rsid w:val="002B5002"/>
    <w:rsid w:val="00315602"/>
    <w:rsid w:val="0033254E"/>
    <w:rsid w:val="00381219"/>
    <w:rsid w:val="00402168"/>
    <w:rsid w:val="00495389"/>
    <w:rsid w:val="004D50F3"/>
    <w:rsid w:val="005011A3"/>
    <w:rsid w:val="005446A9"/>
    <w:rsid w:val="005517A6"/>
    <w:rsid w:val="00552429"/>
    <w:rsid w:val="005969EB"/>
    <w:rsid w:val="005E22E1"/>
    <w:rsid w:val="0062758E"/>
    <w:rsid w:val="00647E73"/>
    <w:rsid w:val="00680284"/>
    <w:rsid w:val="00693658"/>
    <w:rsid w:val="00696C4B"/>
    <w:rsid w:val="006D2FFF"/>
    <w:rsid w:val="006E2403"/>
    <w:rsid w:val="006E6309"/>
    <w:rsid w:val="00732BB9"/>
    <w:rsid w:val="00790875"/>
    <w:rsid w:val="007954A0"/>
    <w:rsid w:val="007C23E0"/>
    <w:rsid w:val="007F06CF"/>
    <w:rsid w:val="008247B4"/>
    <w:rsid w:val="00845ADF"/>
    <w:rsid w:val="00873700"/>
    <w:rsid w:val="008764A7"/>
    <w:rsid w:val="008B43EB"/>
    <w:rsid w:val="008D0B51"/>
    <w:rsid w:val="009044F3"/>
    <w:rsid w:val="00A27BBE"/>
    <w:rsid w:val="00A50A8A"/>
    <w:rsid w:val="00AB266A"/>
    <w:rsid w:val="00AD18C9"/>
    <w:rsid w:val="00AE2EA3"/>
    <w:rsid w:val="00B72B87"/>
    <w:rsid w:val="00BE2DEF"/>
    <w:rsid w:val="00BE305B"/>
    <w:rsid w:val="00C013F1"/>
    <w:rsid w:val="00CB5E69"/>
    <w:rsid w:val="00CD54A1"/>
    <w:rsid w:val="00D54A59"/>
    <w:rsid w:val="00D5743F"/>
    <w:rsid w:val="00D75693"/>
    <w:rsid w:val="00D8097B"/>
    <w:rsid w:val="00DC7291"/>
    <w:rsid w:val="00E97979"/>
    <w:rsid w:val="00EC3D7E"/>
    <w:rsid w:val="00ED1BB9"/>
    <w:rsid w:val="00EF3978"/>
    <w:rsid w:val="00F1235F"/>
    <w:rsid w:val="00F16F98"/>
    <w:rsid w:val="00F72D29"/>
    <w:rsid w:val="00F958D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paragraph" w:styleId="ListeParagraf">
    <w:name w:val="List Paragraph"/>
    <w:basedOn w:val="Normal"/>
    <w:uiPriority w:val="34"/>
    <w:qFormat/>
    <w:rsid w:val="000575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1422332590">
      <w:bodyDiv w:val="1"/>
      <w:marLeft w:val="0"/>
      <w:marRight w:val="0"/>
      <w:marTop w:val="0"/>
      <w:marBottom w:val="0"/>
      <w:divBdr>
        <w:top w:val="none" w:sz="0" w:space="0" w:color="auto"/>
        <w:left w:val="none" w:sz="0" w:space="0" w:color="auto"/>
        <w:bottom w:val="none" w:sz="0" w:space="0" w:color="auto"/>
        <w:right w:val="none" w:sz="0" w:space="0" w:color="auto"/>
      </w:divBdr>
      <w:divsChild>
        <w:div w:id="917325024">
          <w:marLeft w:val="0"/>
          <w:marRight w:val="0"/>
          <w:marTop w:val="0"/>
          <w:marBottom w:val="0"/>
          <w:divBdr>
            <w:top w:val="none" w:sz="0" w:space="0" w:color="auto"/>
            <w:left w:val="none" w:sz="0" w:space="0" w:color="auto"/>
            <w:bottom w:val="none" w:sz="0" w:space="0" w:color="auto"/>
            <w:right w:val="none" w:sz="0" w:space="0" w:color="auto"/>
          </w:divBdr>
          <w:divsChild>
            <w:div w:id="1446730072">
              <w:marLeft w:val="0"/>
              <w:marRight w:val="0"/>
              <w:marTop w:val="0"/>
              <w:marBottom w:val="0"/>
              <w:divBdr>
                <w:top w:val="none" w:sz="0" w:space="0" w:color="auto"/>
                <w:left w:val="none" w:sz="0" w:space="0" w:color="auto"/>
                <w:bottom w:val="none" w:sz="0" w:space="0" w:color="auto"/>
                <w:right w:val="none" w:sz="0" w:space="0" w:color="auto"/>
              </w:divBdr>
              <w:divsChild>
                <w:div w:id="536045981">
                  <w:marLeft w:val="0"/>
                  <w:marRight w:val="0"/>
                  <w:marTop w:val="0"/>
                  <w:marBottom w:val="0"/>
                  <w:divBdr>
                    <w:top w:val="none" w:sz="0" w:space="0" w:color="auto"/>
                    <w:left w:val="none" w:sz="0" w:space="0" w:color="auto"/>
                    <w:bottom w:val="none" w:sz="0" w:space="0" w:color="auto"/>
                    <w:right w:val="none" w:sz="0" w:space="0" w:color="auto"/>
                  </w:divBdr>
                  <w:divsChild>
                    <w:div w:id="109844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1557782">
      <w:bodyDiv w:val="1"/>
      <w:marLeft w:val="0"/>
      <w:marRight w:val="0"/>
      <w:marTop w:val="0"/>
      <w:marBottom w:val="0"/>
      <w:divBdr>
        <w:top w:val="none" w:sz="0" w:space="0" w:color="auto"/>
        <w:left w:val="none" w:sz="0" w:space="0" w:color="auto"/>
        <w:bottom w:val="none" w:sz="0" w:space="0" w:color="auto"/>
        <w:right w:val="none" w:sz="0" w:space="0" w:color="auto"/>
      </w:divBdr>
    </w:div>
    <w:div w:id="1886327794">
      <w:bodyDiv w:val="1"/>
      <w:marLeft w:val="0"/>
      <w:marRight w:val="0"/>
      <w:marTop w:val="0"/>
      <w:marBottom w:val="0"/>
      <w:divBdr>
        <w:top w:val="none" w:sz="0" w:space="0" w:color="auto"/>
        <w:left w:val="none" w:sz="0" w:space="0" w:color="auto"/>
        <w:bottom w:val="none" w:sz="0" w:space="0" w:color="auto"/>
        <w:right w:val="none" w:sz="0" w:space="0" w:color="auto"/>
      </w:divBdr>
      <w:divsChild>
        <w:div w:id="1128351788">
          <w:marLeft w:val="0"/>
          <w:marRight w:val="0"/>
          <w:marTop w:val="0"/>
          <w:marBottom w:val="0"/>
          <w:divBdr>
            <w:top w:val="none" w:sz="0" w:space="0" w:color="auto"/>
            <w:left w:val="none" w:sz="0" w:space="0" w:color="auto"/>
            <w:bottom w:val="none" w:sz="0" w:space="0" w:color="auto"/>
            <w:right w:val="none" w:sz="0" w:space="0" w:color="auto"/>
          </w:divBdr>
          <w:divsChild>
            <w:div w:id="1203592524">
              <w:marLeft w:val="0"/>
              <w:marRight w:val="0"/>
              <w:marTop w:val="0"/>
              <w:marBottom w:val="0"/>
              <w:divBdr>
                <w:top w:val="none" w:sz="0" w:space="0" w:color="auto"/>
                <w:left w:val="none" w:sz="0" w:space="0" w:color="auto"/>
                <w:bottom w:val="none" w:sz="0" w:space="0" w:color="auto"/>
                <w:right w:val="none" w:sz="0" w:space="0" w:color="auto"/>
              </w:divBdr>
              <w:divsChild>
                <w:div w:id="1042557460">
                  <w:marLeft w:val="0"/>
                  <w:marRight w:val="0"/>
                  <w:marTop w:val="0"/>
                  <w:marBottom w:val="0"/>
                  <w:divBdr>
                    <w:top w:val="none" w:sz="0" w:space="0" w:color="auto"/>
                    <w:left w:val="none" w:sz="0" w:space="0" w:color="auto"/>
                    <w:bottom w:val="none" w:sz="0" w:space="0" w:color="auto"/>
                    <w:right w:val="none" w:sz="0" w:space="0" w:color="auto"/>
                  </w:divBdr>
                  <w:divsChild>
                    <w:div w:id="28096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2</Pages>
  <Words>814</Words>
  <Characters>4645</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dcterms:created xsi:type="dcterms:W3CDTF">2021-05-09T18:46:00Z</dcterms:created>
  <dcterms:modified xsi:type="dcterms:W3CDTF">2021-05-10T19:07:00Z</dcterms:modified>
</cp:coreProperties>
</file>