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8D0C0" w14:textId="77777777" w:rsidR="00DB579B" w:rsidRDefault="00DB579B" w:rsidP="00DB579B">
      <w:pPr>
        <w:jc w:val="center"/>
      </w:pPr>
      <w:r w:rsidRPr="0010021C">
        <w:rPr>
          <w:b/>
          <w:noProof/>
          <w:color w:val="000000" w:themeColor="text1"/>
          <w:sz w:val="36"/>
          <w:szCs w:val="36"/>
        </w:rPr>
        <w:drawing>
          <wp:inline distT="0" distB="0" distL="0" distR="0" wp14:anchorId="4186C57D" wp14:editId="6A532B0B">
            <wp:extent cx="1160961" cy="1160961"/>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181264" cy="1181264"/>
                    </a:xfrm>
                    <a:prstGeom prst="rect">
                      <a:avLst/>
                    </a:prstGeom>
                  </pic:spPr>
                </pic:pic>
              </a:graphicData>
            </a:graphic>
          </wp:inline>
        </w:drawing>
      </w:r>
    </w:p>
    <w:p w14:paraId="0BFD30B7" w14:textId="26A2057F" w:rsidR="00DB579B" w:rsidRPr="00A71B0B" w:rsidRDefault="00DB579B" w:rsidP="00DB579B">
      <w:pPr>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29.08.202</w:t>
      </w:r>
      <w:r w:rsidR="00E14823">
        <w:rPr>
          <w:b/>
          <w:bCs/>
        </w:rPr>
        <w:t>1</w:t>
      </w:r>
    </w:p>
    <w:p w14:paraId="0B42A397" w14:textId="77777777" w:rsidR="00DB579B" w:rsidRDefault="00DB579B" w:rsidP="00EF4086">
      <w:pPr>
        <w:jc w:val="center"/>
        <w:rPr>
          <w:b/>
          <w:bCs/>
          <w:sz w:val="40"/>
          <w:szCs w:val="40"/>
        </w:rPr>
      </w:pPr>
      <w:r>
        <w:rPr>
          <w:noProof/>
        </w:rPr>
        <mc:AlternateContent>
          <mc:Choice Requires="wps">
            <w:drawing>
              <wp:anchor distT="0" distB="0" distL="114300" distR="114300" simplePos="0" relativeHeight="251659264" behindDoc="0" locked="0" layoutInCell="1" allowOverlap="1" wp14:anchorId="13A72EA6" wp14:editId="0FB54E21">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49C5D44"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" strokecolor="black [3200]" strokeweight="1pt">
                <v:stroke joinstyle="miter"/>
              </v:line>
            </w:pict>
          </mc:Fallback>
        </mc:AlternateContent>
      </w:r>
      <w:r>
        <w:tab/>
      </w:r>
      <w:r>
        <w:tab/>
      </w:r>
      <w:r>
        <w:tab/>
      </w:r>
      <w:r>
        <w:tab/>
      </w:r>
      <w:r>
        <w:tab/>
      </w:r>
      <w:r>
        <w:tab/>
      </w:r>
      <w:r>
        <w:tab/>
      </w:r>
      <w:r>
        <w:tab/>
      </w:r>
      <w:r>
        <w:tab/>
      </w:r>
      <w:r>
        <w:tab/>
      </w:r>
      <w:r>
        <w:tab/>
      </w:r>
      <w:r>
        <w:tab/>
      </w:r>
    </w:p>
    <w:p w14:paraId="5E3AD497" w14:textId="282EC272" w:rsidR="00EF4086" w:rsidRDefault="00EF4086" w:rsidP="00EF4086">
      <w:pPr>
        <w:jc w:val="center"/>
        <w:rPr>
          <w:b/>
          <w:bCs/>
          <w:sz w:val="40"/>
          <w:szCs w:val="40"/>
        </w:rPr>
      </w:pPr>
      <w:r w:rsidRPr="00EF4086">
        <w:rPr>
          <w:b/>
          <w:bCs/>
          <w:sz w:val="40"/>
          <w:szCs w:val="40"/>
        </w:rPr>
        <w:t>Büyük Zafer’in 9</w:t>
      </w:r>
      <w:r w:rsidR="00E14823">
        <w:rPr>
          <w:b/>
          <w:bCs/>
          <w:sz w:val="40"/>
          <w:szCs w:val="40"/>
        </w:rPr>
        <w:t>9</w:t>
      </w:r>
      <w:r w:rsidRPr="00EF4086">
        <w:rPr>
          <w:b/>
          <w:bCs/>
          <w:sz w:val="40"/>
          <w:szCs w:val="40"/>
        </w:rPr>
        <w:t>. Yıl Dönümü TRT’de Kutlanacak</w:t>
      </w:r>
    </w:p>
    <w:p w14:paraId="24E646A3" w14:textId="77777777" w:rsidR="008E6E67" w:rsidRDefault="008E6E67" w:rsidP="00EF4086">
      <w:pPr>
        <w:jc w:val="center"/>
        <w:rPr>
          <w:b/>
          <w:bCs/>
          <w:sz w:val="40"/>
          <w:szCs w:val="40"/>
        </w:rPr>
      </w:pPr>
    </w:p>
    <w:p w14:paraId="5353D365" w14:textId="75AF28FA" w:rsidR="00EF4086" w:rsidRDefault="00725394" w:rsidP="00EF4086">
      <w:pPr>
        <w:jc w:val="center"/>
        <w:rPr>
          <w:b/>
          <w:bCs/>
        </w:rPr>
      </w:pPr>
      <w:r w:rsidRPr="00725394">
        <w:rPr>
          <w:b/>
          <w:bCs/>
        </w:rPr>
        <w:t xml:space="preserve">30 Ağustos Zafer Bayramı’nın 99. yıl dönümü için hazırlanan özel içerikler TRT’nin </w:t>
      </w:r>
      <w:r>
        <w:rPr>
          <w:b/>
          <w:bCs/>
        </w:rPr>
        <w:t>televizyon</w:t>
      </w:r>
      <w:r w:rsidRPr="00725394">
        <w:rPr>
          <w:b/>
          <w:bCs/>
        </w:rPr>
        <w:t xml:space="preserve"> ve radyo kanallarında izleyici ve dinleyiciyle buluşacak.</w:t>
      </w:r>
    </w:p>
    <w:p w14:paraId="571BFBA7" w14:textId="77777777" w:rsidR="00725394" w:rsidRDefault="00725394" w:rsidP="00EF4086">
      <w:pPr>
        <w:jc w:val="center"/>
        <w:rPr>
          <w:b/>
          <w:bCs/>
        </w:rPr>
      </w:pPr>
    </w:p>
    <w:p w14:paraId="3D483B8F" w14:textId="5C69E95D" w:rsidR="00E14823" w:rsidRDefault="00725394" w:rsidP="00BA3ADE">
      <w:pPr>
        <w:jc w:val="both"/>
      </w:pPr>
      <w:r w:rsidRPr="00725394">
        <w:t>Gazi Mustafa Kemal Atatürk’ün başkumandanlığında kazanılan Büyük Zafer’i anmak amacıyla bugüne özel</w:t>
      </w:r>
      <w:r>
        <w:t xml:space="preserve"> içerikler</w:t>
      </w:r>
      <w:r w:rsidRPr="00725394">
        <w:t xml:space="preserve"> TRT</w:t>
      </w:r>
      <w:r>
        <w:t>’nin</w:t>
      </w:r>
      <w:r w:rsidRPr="00725394">
        <w:t xml:space="preserve"> </w:t>
      </w:r>
      <w:r>
        <w:t>televizyon</w:t>
      </w:r>
      <w:r w:rsidRPr="00725394">
        <w:t xml:space="preserve"> ve </w:t>
      </w:r>
      <w:r>
        <w:t>radyo</w:t>
      </w:r>
      <w:r w:rsidRPr="00725394">
        <w:t xml:space="preserve"> kanallarında yayımlanacak. Anıtkabir’den canlı bağlantılar, belgeseller, özel televizyon filmleri, konserler ve radyo yayınlarıyla 30 Ağustos Zafer Bayramı’nın 99. yıl dönümü coşkuyla kutlanacak.</w:t>
      </w:r>
    </w:p>
    <w:p w14:paraId="189CF994" w14:textId="77777777" w:rsidR="00725394" w:rsidRDefault="00725394" w:rsidP="00BA3ADE">
      <w:pPr>
        <w:jc w:val="both"/>
      </w:pPr>
    </w:p>
    <w:p w14:paraId="00211B15" w14:textId="3AA30AEF" w:rsidR="00E14823" w:rsidRDefault="00E14823" w:rsidP="00BA3ADE">
      <w:pPr>
        <w:jc w:val="both"/>
        <w:rPr>
          <w:b/>
          <w:bCs/>
        </w:rPr>
      </w:pPr>
      <w:r w:rsidRPr="00E14823">
        <w:rPr>
          <w:b/>
          <w:bCs/>
        </w:rPr>
        <w:t>“30 Ağustos Zafer Bayramı Özel” programı TRT 1’de</w:t>
      </w:r>
    </w:p>
    <w:p w14:paraId="19AE498F" w14:textId="4F1EDE0C" w:rsidR="008F712B" w:rsidRDefault="008F712B" w:rsidP="008F712B">
      <w:r>
        <w:t>TRT 1 ekranlarında yarın saat 11.00’de Anıtkabir’den canlı bağlantılar gerçekleştirilecek. Saat 13.00’ten itibaren ekranlara gelecek olan “30 Ağustos Zafer Bayramı Özel” programında tören birliklerinin TBMM önünden 1. Meclis binasına kadar yapacakları yürüyüş canlı yayınla izleyiciyle buluşacak.</w:t>
      </w:r>
    </w:p>
    <w:p w14:paraId="206D3C48" w14:textId="77777777" w:rsidR="008F712B" w:rsidRDefault="008F712B" w:rsidP="00076D70"/>
    <w:p w14:paraId="18ED6287" w14:textId="6E3941A2" w:rsidR="00E14823" w:rsidRDefault="00E14823" w:rsidP="00076D70">
      <w:r w:rsidRPr="00E14823">
        <w:t>Zafer Bayramı’nın 99. yıl dönümü için özel olarak çekilen</w:t>
      </w:r>
      <w:r>
        <w:t xml:space="preserve"> </w:t>
      </w:r>
      <w:r w:rsidRPr="00FD02A0">
        <w:t>"Tozkoparan</w:t>
      </w:r>
      <w:r>
        <w:t xml:space="preserve"> İskender:</w:t>
      </w:r>
      <w:r w:rsidRPr="00FD02A0">
        <w:t xml:space="preserve"> Zafer" televizyon filmi </w:t>
      </w:r>
      <w:r w:rsidR="008F712B">
        <w:t xml:space="preserve">ise </w:t>
      </w:r>
      <w:r>
        <w:t>yarın</w:t>
      </w:r>
      <w:r w:rsidRPr="00FD02A0">
        <w:t xml:space="preserve"> akşam</w:t>
      </w:r>
      <w:r>
        <w:t xml:space="preserve"> saat</w:t>
      </w:r>
      <w:r w:rsidRPr="00FD02A0">
        <w:t xml:space="preserve"> 20.00’de TRT 1’de</w:t>
      </w:r>
      <w:r>
        <w:t xml:space="preserve"> ekranlara gelecek.</w:t>
      </w:r>
    </w:p>
    <w:p w14:paraId="11210160" w14:textId="77777777" w:rsidR="00E14823" w:rsidRDefault="00E14823" w:rsidP="00076D70"/>
    <w:p w14:paraId="5A5D915B" w14:textId="77777777" w:rsidR="00BA3ADE" w:rsidRPr="008F712B" w:rsidRDefault="00BA3ADE" w:rsidP="00076D70">
      <w:pPr>
        <w:rPr>
          <w:b/>
          <w:bCs/>
        </w:rPr>
      </w:pPr>
      <w:r w:rsidRPr="008F712B">
        <w:rPr>
          <w:b/>
          <w:bCs/>
        </w:rPr>
        <w:t>Zafer Bayramı’na özel belgesel</w:t>
      </w:r>
    </w:p>
    <w:p w14:paraId="1A525BDD" w14:textId="6E32C0E6" w:rsidR="00076D70" w:rsidRDefault="008F712B" w:rsidP="00EF4086">
      <w:r w:rsidRPr="008F712B">
        <w:t>30 Ağustos Zafer Bayramı’nın yıl</w:t>
      </w:r>
      <w:r>
        <w:t xml:space="preserve"> </w:t>
      </w:r>
      <w:r w:rsidRPr="008F712B">
        <w:t xml:space="preserve">dönümü için hazırlanan belgeselde, 26 Ağustos 1922’de Mustafa Kemal Atatürk’ün taarruz emriyle başlayıp 30 Ağustos’ta Zafer ile sonuçlanan Büyük Taarruz ve Başkomutanlık Meydan Muharebeleri konu </w:t>
      </w:r>
      <w:r>
        <w:t>alınacak</w:t>
      </w:r>
      <w:r w:rsidRPr="008F712B">
        <w:t>. TRT İç Yapımlar tarafından hazırlanan belgesel, 30 Ağustos Pazartesi günü saat 09.50’de ve tekrar yayınlarıyla 15.15 ve 19.25’te TRT Belgesel ekranlarında izleyiciyle buluşacak.</w:t>
      </w:r>
    </w:p>
    <w:p w14:paraId="234783DF" w14:textId="77777777" w:rsidR="00B6129D" w:rsidRDefault="00B6129D" w:rsidP="00EF4086"/>
    <w:p w14:paraId="099AC3A7" w14:textId="77777777" w:rsidR="00BA3ADE" w:rsidRPr="008F712B" w:rsidRDefault="00BA3ADE" w:rsidP="00EF4086">
      <w:pPr>
        <w:rPr>
          <w:b/>
          <w:bCs/>
        </w:rPr>
      </w:pPr>
      <w:r w:rsidRPr="008F712B">
        <w:rPr>
          <w:b/>
          <w:bCs/>
        </w:rPr>
        <w:t xml:space="preserve">1922 yapımı özel bir filmin hikayesi “Tarihin </w:t>
      </w:r>
      <w:proofErr w:type="spellStart"/>
      <w:r w:rsidRPr="008F712B">
        <w:rPr>
          <w:b/>
          <w:bCs/>
        </w:rPr>
        <w:t>Ruhu”nda</w:t>
      </w:r>
      <w:proofErr w:type="spellEnd"/>
    </w:p>
    <w:p w14:paraId="0F2251B5" w14:textId="7747C3A7" w:rsidR="008F712B" w:rsidRDefault="00B6129D" w:rsidP="00BA3ADE">
      <w:pPr>
        <w:jc w:val="both"/>
      </w:pPr>
      <w:r>
        <w:t>TRT 2</w:t>
      </w:r>
      <w:r w:rsidR="00DB579B">
        <w:t xml:space="preserve">’nin </w:t>
      </w:r>
      <w:r>
        <w:t xml:space="preserve">ilgiyle takip edilen </w:t>
      </w:r>
      <w:r w:rsidR="00DB579B">
        <w:t>“</w:t>
      </w:r>
      <w:r>
        <w:t>Tarihin Ruhu</w:t>
      </w:r>
      <w:r w:rsidR="00DB579B">
        <w:t>”</w:t>
      </w:r>
      <w:r>
        <w:t xml:space="preserve"> programı</w:t>
      </w:r>
      <w:r w:rsidR="00DB579B">
        <w:t>,</w:t>
      </w:r>
      <w:r>
        <w:t xml:space="preserve"> </w:t>
      </w:r>
      <w:r w:rsidR="008F712B">
        <w:t xml:space="preserve">Büyük Taarruz öncesi çekilmiş bir filmi inceleyecek. </w:t>
      </w:r>
      <w:r w:rsidR="008F712B" w:rsidRPr="008F712B">
        <w:t xml:space="preserve">Bu filmi kimler, nasıl hazırladı, bu filmden ayrı olarak Mustafa Kemal Atatürk’ün özellikle istediği film neydi, hangi görüntüleri barındırıyordu ve iki yapım arasında bir bağlantı, bir devamlılık var mıydı? Kurtuluş Savaşı görüntüleri ve Büyük </w:t>
      </w:r>
      <w:proofErr w:type="spellStart"/>
      <w:r w:rsidR="008F712B" w:rsidRPr="008F712B">
        <w:t>Taarruz’a</w:t>
      </w:r>
      <w:proofErr w:type="spellEnd"/>
      <w:r w:rsidR="008F712B" w:rsidRPr="008F712B">
        <w:t xml:space="preserve"> hazırlık filminin çok özel öyküsü 30 Ağustos </w:t>
      </w:r>
      <w:r w:rsidR="008F712B">
        <w:t xml:space="preserve">Pazartesi </w:t>
      </w:r>
      <w:r w:rsidR="008F712B" w:rsidRPr="008F712B">
        <w:t>saat 12.00’de TRT 2’de.</w:t>
      </w:r>
    </w:p>
    <w:p w14:paraId="07DA71E7" w14:textId="625069A2" w:rsidR="008F712B" w:rsidRDefault="008F712B" w:rsidP="00BA3ADE">
      <w:pPr>
        <w:jc w:val="both"/>
      </w:pPr>
    </w:p>
    <w:p w14:paraId="6A80B722" w14:textId="13B3B85F" w:rsidR="008F712B" w:rsidRPr="008F712B" w:rsidRDefault="008F712B" w:rsidP="008F712B">
      <w:pPr>
        <w:jc w:val="both"/>
        <w:rPr>
          <w:b/>
          <w:bCs/>
        </w:rPr>
      </w:pPr>
      <w:r w:rsidRPr="008F712B">
        <w:rPr>
          <w:b/>
          <w:bCs/>
        </w:rPr>
        <w:t xml:space="preserve">TRT </w:t>
      </w:r>
      <w:proofErr w:type="spellStart"/>
      <w:r>
        <w:rPr>
          <w:b/>
          <w:bCs/>
        </w:rPr>
        <w:t>R</w:t>
      </w:r>
      <w:r w:rsidRPr="008F712B">
        <w:rPr>
          <w:b/>
          <w:bCs/>
        </w:rPr>
        <w:t>adyoları</w:t>
      </w:r>
      <w:r>
        <w:rPr>
          <w:b/>
          <w:bCs/>
        </w:rPr>
        <w:t>’</w:t>
      </w:r>
      <w:r w:rsidRPr="008F712B">
        <w:rPr>
          <w:b/>
          <w:bCs/>
        </w:rPr>
        <w:t>nda</w:t>
      </w:r>
      <w:proofErr w:type="spellEnd"/>
      <w:r w:rsidRPr="008F712B">
        <w:rPr>
          <w:b/>
          <w:bCs/>
        </w:rPr>
        <w:t xml:space="preserve"> “30 Ağustos Zafer Bayramı” konuşulacak</w:t>
      </w:r>
    </w:p>
    <w:p w14:paraId="41F146F7" w14:textId="08E213C3" w:rsidR="008F712B" w:rsidRDefault="008F712B" w:rsidP="008F712B">
      <w:pPr>
        <w:jc w:val="both"/>
      </w:pPr>
      <w:r>
        <w:t xml:space="preserve">TRT radyoları bu özel günde özel içerikler, önemli konu ve konuklarıyla dinleyicilerine seslenecek. Başta TRT FM olmak üzere bütün kanalların canlı yayınlanan programlarında, alanında uzman konuklarla 30 Ağustos’un tarihi önemi ve Mustafa Kemal Atatürk ile ilgili </w:t>
      </w:r>
      <w:r>
        <w:lastRenderedPageBreak/>
        <w:t xml:space="preserve">detaylara yer verilecek. </w:t>
      </w:r>
      <w:r w:rsidRPr="008F712B">
        <w:t xml:space="preserve">TRT Türkü’de saat 20.00'de başlayacak programda, TRT Ankara Radyosu THM saz ve ses sanatçıları en güzel kahramanlık türküleriyle dinleyicilere müzik ziyafeti yaşatacak. TRT Nağme'de </w:t>
      </w:r>
      <w:r w:rsidR="00725394" w:rsidRPr="008F712B">
        <w:t>ise “</w:t>
      </w:r>
      <w:r w:rsidRPr="008F712B">
        <w:t>30 Ağustos Zafer Bayramı Özel Konseri” saat 20.00'de dinleyicilerle buluşacak.</w:t>
      </w:r>
    </w:p>
    <w:p w14:paraId="3FAEBBC0" w14:textId="2D657D3F" w:rsidR="008F712B" w:rsidRDefault="008F712B" w:rsidP="008F712B">
      <w:pPr>
        <w:jc w:val="both"/>
      </w:pPr>
    </w:p>
    <w:p w14:paraId="2982966E" w14:textId="269914C7" w:rsidR="008F712B" w:rsidRDefault="008F712B" w:rsidP="008F712B">
      <w:pPr>
        <w:jc w:val="both"/>
      </w:pPr>
      <w:r w:rsidRPr="008F712B">
        <w:t xml:space="preserve">TRT Haber, Büyük </w:t>
      </w:r>
      <w:proofErr w:type="spellStart"/>
      <w:r w:rsidRPr="008F712B">
        <w:t>Taaruz’un</w:t>
      </w:r>
      <w:proofErr w:type="spellEnd"/>
      <w:r w:rsidRPr="008F712B">
        <w:t xml:space="preserve"> yıl dönümü</w:t>
      </w:r>
      <w:r>
        <w:t xml:space="preserve">nde </w:t>
      </w:r>
      <w:r w:rsidRPr="008F712B">
        <w:t xml:space="preserve">yapacağı özel yayınlarla tarih akademisyenlerini ağırlayacak. Konunun uzmanı konuklar ile </w:t>
      </w:r>
      <w:proofErr w:type="gramStart"/>
      <w:r w:rsidRPr="008F712B">
        <w:t>10.00</w:t>
      </w:r>
      <w:r>
        <w:t xml:space="preserve"> </w:t>
      </w:r>
      <w:r w:rsidRPr="008F712B">
        <w:t>-</w:t>
      </w:r>
      <w:proofErr w:type="gramEnd"/>
      <w:r w:rsidRPr="008F712B">
        <w:t xml:space="preserve"> 12.00</w:t>
      </w:r>
      <w:r>
        <w:t xml:space="preserve"> saatleri</w:t>
      </w:r>
      <w:r w:rsidRPr="008F712B">
        <w:t xml:space="preserve"> arasında yayı</w:t>
      </w:r>
      <w:r>
        <w:t>m</w:t>
      </w:r>
      <w:r w:rsidRPr="008F712B">
        <w:t>lanacak özel yayın, mücadelenin kalbi Afyon’dan zafer ruhunu ekranlara taşıyacak</w:t>
      </w:r>
      <w:r>
        <w:t>.</w:t>
      </w:r>
    </w:p>
    <w:p w14:paraId="0373F9FE" w14:textId="134A3382" w:rsidR="008F712B" w:rsidRDefault="008F712B" w:rsidP="00BA3ADE">
      <w:pPr>
        <w:jc w:val="both"/>
      </w:pPr>
    </w:p>
    <w:p w14:paraId="460808AD" w14:textId="45774537" w:rsidR="008E6E67" w:rsidRPr="008E6E67" w:rsidRDefault="008E6E67" w:rsidP="00BA3ADE">
      <w:pPr>
        <w:jc w:val="both"/>
        <w:rPr>
          <w:b/>
          <w:bCs/>
        </w:rPr>
      </w:pPr>
      <w:r w:rsidRPr="008E6E67">
        <w:rPr>
          <w:b/>
          <w:bCs/>
        </w:rPr>
        <w:t xml:space="preserve">TRT </w:t>
      </w:r>
      <w:proofErr w:type="spellStart"/>
      <w:r w:rsidRPr="008E6E67">
        <w:rPr>
          <w:b/>
          <w:bCs/>
        </w:rPr>
        <w:t>EBA’dan</w:t>
      </w:r>
      <w:proofErr w:type="spellEnd"/>
      <w:r w:rsidRPr="008E6E67">
        <w:rPr>
          <w:b/>
          <w:bCs/>
        </w:rPr>
        <w:t xml:space="preserve"> özel içerikler</w:t>
      </w:r>
    </w:p>
    <w:p w14:paraId="20A6B87A" w14:textId="47FCBDBE" w:rsidR="008F712B" w:rsidRDefault="008F712B" w:rsidP="00BA3ADE">
      <w:pPr>
        <w:jc w:val="both"/>
      </w:pPr>
      <w:r w:rsidRPr="008F712B">
        <w:t xml:space="preserve">TRT EBA 30 Ağustos Zafer Bayramı’nda </w:t>
      </w:r>
      <w:r>
        <w:t>“</w:t>
      </w:r>
      <w:r w:rsidRPr="008F712B">
        <w:t>Tarihin Ruhu</w:t>
      </w:r>
      <w:r>
        <w:t>”</w:t>
      </w:r>
      <w:r w:rsidRPr="008F712B">
        <w:t xml:space="preserve"> belgeselinin </w:t>
      </w:r>
      <w:r>
        <w:t>‘</w:t>
      </w:r>
      <w:r w:rsidRPr="008F712B">
        <w:t>Büyük Taarruz Öncesi ve Sonrası Ankara</w:t>
      </w:r>
      <w:r>
        <w:t>’</w:t>
      </w:r>
      <w:r w:rsidRPr="008F712B">
        <w:t xml:space="preserve"> bölümünü ekranlara </w:t>
      </w:r>
      <w:r>
        <w:t>taşıyacak</w:t>
      </w:r>
      <w:r w:rsidRPr="008F712B">
        <w:t xml:space="preserve">. Ayrıca bir TRT yapımı olan ve TRT’nin arşivinden yararlanarak Kurtuluş Savaşı’nda kadınların rolü ve önemi ile din adamlarının yaptığı faaliyetleri konu alan </w:t>
      </w:r>
      <w:r w:rsidR="008E6E67">
        <w:t>“</w:t>
      </w:r>
      <w:r w:rsidRPr="008F712B">
        <w:t>Dumlupınar’dan Zafere</w:t>
      </w:r>
      <w:r w:rsidR="008E6E67">
        <w:t>”</w:t>
      </w:r>
      <w:r w:rsidRPr="008F712B">
        <w:t xml:space="preserve"> isimli belgesel 09.00</w:t>
      </w:r>
      <w:r w:rsidR="008E6E67">
        <w:t xml:space="preserve">, </w:t>
      </w:r>
      <w:r w:rsidRPr="008F712B">
        <w:t xml:space="preserve">14.00 ve 20.30’da TRT EBA </w:t>
      </w:r>
      <w:r w:rsidR="008E6E67">
        <w:t>O</w:t>
      </w:r>
      <w:r w:rsidRPr="008F712B">
        <w:t>rtaokul, 09.30</w:t>
      </w:r>
      <w:r w:rsidR="008E6E67">
        <w:t>,</w:t>
      </w:r>
      <w:r w:rsidRPr="008F712B">
        <w:t xml:space="preserve"> 15.30 ve 21.30’da TRT EBA Lise kanalında ekranlara gelecek.</w:t>
      </w:r>
    </w:p>
    <w:p w14:paraId="32F72752" w14:textId="4EAC3D2B" w:rsidR="008E6E67" w:rsidRDefault="008E6E67" w:rsidP="00BA3ADE">
      <w:pPr>
        <w:jc w:val="both"/>
      </w:pPr>
    </w:p>
    <w:p w14:paraId="40B3864B" w14:textId="423A0C75" w:rsidR="008E6E67" w:rsidRDefault="008E6E67" w:rsidP="00BA3ADE">
      <w:pPr>
        <w:jc w:val="both"/>
      </w:pPr>
      <w:r w:rsidRPr="008E6E67">
        <w:t xml:space="preserve">TRT </w:t>
      </w:r>
      <w:proofErr w:type="spellStart"/>
      <w:r w:rsidRPr="008E6E67">
        <w:t>EBA’nın</w:t>
      </w:r>
      <w:proofErr w:type="spellEnd"/>
      <w:r w:rsidRPr="008E6E67">
        <w:t xml:space="preserve"> sevilen yarışması Uzaktan Erişim EBA</w:t>
      </w:r>
      <w:r>
        <w:t>,</w:t>
      </w:r>
      <w:r w:rsidRPr="008E6E67">
        <w:t xml:space="preserve"> 30 Ağustos Zafer Bayramı özel bölümüyle izleyicilerin karşısına </w:t>
      </w:r>
      <w:r>
        <w:t>çıkacak</w:t>
      </w:r>
      <w:r w:rsidRPr="008E6E67">
        <w:t xml:space="preserve">. Tozkoparan dizisinin çocuk oyuncuları, 30 Ağustos’un gururunu ve coşkusunu yarışmacı arkadaşlarıyla birlikte yaşarken, sunucu Seda Çavdar’ın sorularına cevap </w:t>
      </w:r>
      <w:r>
        <w:t>verecekler</w:t>
      </w:r>
      <w:r w:rsidRPr="008E6E67">
        <w:t>. Uzaktan Erişim TRT EBA, 30 Ağustos Zafer Bayramı özel bölümüyle 30 Ağustos Pazartesi günü TRT EBA İlkokul ekranlarında saat 09.00, 14.30 ve 18.30’</w:t>
      </w:r>
      <w:proofErr w:type="gramStart"/>
      <w:r w:rsidRPr="008E6E67">
        <w:t>da</w:t>
      </w:r>
      <w:r>
        <w:t>,</w:t>
      </w:r>
      <w:proofErr w:type="gramEnd"/>
      <w:r w:rsidRPr="008E6E67">
        <w:t xml:space="preserve"> TRT EBA Ortaokul ekranlarında</w:t>
      </w:r>
      <w:r>
        <w:t xml:space="preserve"> ise</w:t>
      </w:r>
      <w:r w:rsidRPr="008E6E67">
        <w:t xml:space="preserve"> saat 10.00, 16.00 ve 21.00’de izleyicisiyle buluşacak.</w:t>
      </w:r>
    </w:p>
    <w:p w14:paraId="12586929" w14:textId="64C6FF9E" w:rsidR="008F712B" w:rsidRDefault="008F712B" w:rsidP="00BA3ADE">
      <w:pPr>
        <w:jc w:val="both"/>
      </w:pPr>
    </w:p>
    <w:p w14:paraId="455AA55D" w14:textId="339C5097" w:rsidR="00DB579B" w:rsidRPr="00EF4086" w:rsidRDefault="00DB579B" w:rsidP="00BA3ADE">
      <w:pPr>
        <w:jc w:val="both"/>
      </w:pPr>
      <w:r>
        <w:t xml:space="preserve"> </w:t>
      </w:r>
    </w:p>
    <w:sectPr w:rsidR="00DB579B" w:rsidRPr="00EF4086" w:rsidSect="00E97979">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086"/>
    <w:rsid w:val="00076D70"/>
    <w:rsid w:val="002922F9"/>
    <w:rsid w:val="00725394"/>
    <w:rsid w:val="008E6E67"/>
    <w:rsid w:val="008F712B"/>
    <w:rsid w:val="00B6129D"/>
    <w:rsid w:val="00BA3ADE"/>
    <w:rsid w:val="00D75693"/>
    <w:rsid w:val="00DB579B"/>
    <w:rsid w:val="00E14823"/>
    <w:rsid w:val="00E97979"/>
    <w:rsid w:val="00EF4086"/>
    <w:rsid w:val="00EF4E2B"/>
    <w:rsid w:val="00F72D2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2D02090"/>
  <w15:chartTrackingRefBased/>
  <w15:docId w15:val="{340AA367-A656-C64F-94CF-D947431C7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26212">
      <w:bodyDiv w:val="1"/>
      <w:marLeft w:val="0"/>
      <w:marRight w:val="0"/>
      <w:marTop w:val="0"/>
      <w:marBottom w:val="0"/>
      <w:divBdr>
        <w:top w:val="none" w:sz="0" w:space="0" w:color="auto"/>
        <w:left w:val="none" w:sz="0" w:space="0" w:color="auto"/>
        <w:bottom w:val="none" w:sz="0" w:space="0" w:color="auto"/>
        <w:right w:val="none" w:sz="0" w:space="0" w:color="auto"/>
      </w:divBdr>
    </w:div>
    <w:div w:id="832723212">
      <w:bodyDiv w:val="1"/>
      <w:marLeft w:val="0"/>
      <w:marRight w:val="0"/>
      <w:marTop w:val="0"/>
      <w:marBottom w:val="0"/>
      <w:divBdr>
        <w:top w:val="none" w:sz="0" w:space="0" w:color="auto"/>
        <w:left w:val="none" w:sz="0" w:space="0" w:color="auto"/>
        <w:bottom w:val="none" w:sz="0" w:space="0" w:color="auto"/>
        <w:right w:val="none" w:sz="0" w:space="0" w:color="auto"/>
      </w:divBdr>
    </w:div>
    <w:div w:id="1007638963">
      <w:bodyDiv w:val="1"/>
      <w:marLeft w:val="0"/>
      <w:marRight w:val="0"/>
      <w:marTop w:val="0"/>
      <w:marBottom w:val="0"/>
      <w:divBdr>
        <w:top w:val="none" w:sz="0" w:space="0" w:color="auto"/>
        <w:left w:val="none" w:sz="0" w:space="0" w:color="auto"/>
        <w:bottom w:val="none" w:sz="0" w:space="0" w:color="auto"/>
        <w:right w:val="none" w:sz="0" w:space="0" w:color="auto"/>
      </w:divBdr>
    </w:div>
    <w:div w:id="1007713143">
      <w:bodyDiv w:val="1"/>
      <w:marLeft w:val="0"/>
      <w:marRight w:val="0"/>
      <w:marTop w:val="0"/>
      <w:marBottom w:val="0"/>
      <w:divBdr>
        <w:top w:val="none" w:sz="0" w:space="0" w:color="auto"/>
        <w:left w:val="none" w:sz="0" w:space="0" w:color="auto"/>
        <w:bottom w:val="none" w:sz="0" w:space="0" w:color="auto"/>
        <w:right w:val="none" w:sz="0" w:space="0" w:color="auto"/>
      </w:divBdr>
    </w:div>
    <w:div w:id="1393892459">
      <w:bodyDiv w:val="1"/>
      <w:marLeft w:val="0"/>
      <w:marRight w:val="0"/>
      <w:marTop w:val="0"/>
      <w:marBottom w:val="0"/>
      <w:divBdr>
        <w:top w:val="none" w:sz="0" w:space="0" w:color="auto"/>
        <w:left w:val="none" w:sz="0" w:space="0" w:color="auto"/>
        <w:bottom w:val="none" w:sz="0" w:space="0" w:color="auto"/>
        <w:right w:val="none" w:sz="0" w:space="0" w:color="auto"/>
      </w:divBdr>
    </w:div>
    <w:div w:id="205253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597</Words>
  <Characters>3404</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5</cp:revision>
  <dcterms:created xsi:type="dcterms:W3CDTF">2020-08-28T10:02:00Z</dcterms:created>
  <dcterms:modified xsi:type="dcterms:W3CDTF">2021-08-29T06:02:00Z</dcterms:modified>
</cp:coreProperties>
</file>