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B579B" w:rsidRDefault="00DB579B" w:rsidP="00DB579B">
      <w:pPr>
        <w:jc w:val="center"/>
      </w:pPr>
      <w:r w:rsidRPr="0010021C">
        <w:rPr>
          <w:b/>
          <w:noProof/>
          <w:color w:val="000000" w:themeColor="text1"/>
          <w:sz w:val="36"/>
          <w:szCs w:val="36"/>
        </w:rPr>
        <w:drawing>
          <wp:inline distT="0" distB="0" distL="0" distR="0" wp14:anchorId="1A6EE54D" wp14:editId="2B5F75A5">
            <wp:extent cx="1160961" cy="1160961"/>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81264" cy="1181264"/>
                    </a:xfrm>
                    <a:prstGeom prst="rect">
                      <a:avLst/>
                    </a:prstGeom>
                  </pic:spPr>
                </pic:pic>
              </a:graphicData>
            </a:graphic>
          </wp:inline>
        </w:drawing>
      </w:r>
    </w:p>
    <w:p w:rsidR="00DB579B" w:rsidRPr="00A71B0B" w:rsidRDefault="00DB579B" w:rsidP="00DB579B">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Pr>
          <w:b/>
          <w:bCs/>
        </w:rPr>
        <w:t>29.08.2020</w:t>
      </w:r>
    </w:p>
    <w:p w:rsidR="00DB579B" w:rsidRDefault="00DB579B" w:rsidP="00EF4086">
      <w:pPr>
        <w:jc w:val="center"/>
        <w:rPr>
          <w:b/>
          <w:bCs/>
          <w:sz w:val="40"/>
          <w:szCs w:val="40"/>
        </w:rPr>
      </w:pPr>
      <w:r>
        <w:rPr>
          <w:noProof/>
        </w:rPr>
        <mc:AlternateContent>
          <mc:Choice Requires="wps">
            <w:drawing>
              <wp:anchor distT="0" distB="0" distL="114300" distR="114300" simplePos="0" relativeHeight="251659264" behindDoc="0" locked="0" layoutInCell="1" allowOverlap="1" wp14:anchorId="0830F70A" wp14:editId="5981E1AB">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9C5D44"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r>
        <w:tab/>
      </w:r>
    </w:p>
    <w:p w:rsidR="00D75693" w:rsidRDefault="00EF4086" w:rsidP="00EF4086">
      <w:pPr>
        <w:jc w:val="center"/>
        <w:rPr>
          <w:b/>
          <w:bCs/>
          <w:sz w:val="40"/>
          <w:szCs w:val="40"/>
        </w:rPr>
      </w:pPr>
      <w:r w:rsidRPr="00EF4086">
        <w:rPr>
          <w:b/>
          <w:bCs/>
          <w:sz w:val="40"/>
          <w:szCs w:val="40"/>
        </w:rPr>
        <w:t>Büyük Zafer’in 98. Yıl Dönümü TRT’de Kutlanacak</w:t>
      </w:r>
    </w:p>
    <w:p w:rsidR="00EF4086" w:rsidRDefault="00EF4086" w:rsidP="00EF4086">
      <w:pPr>
        <w:jc w:val="center"/>
        <w:rPr>
          <w:b/>
          <w:bCs/>
          <w:sz w:val="40"/>
          <w:szCs w:val="40"/>
        </w:rPr>
      </w:pPr>
    </w:p>
    <w:p w:rsidR="00EF4086" w:rsidRDefault="00EF4086" w:rsidP="00EF4086">
      <w:pPr>
        <w:jc w:val="center"/>
        <w:rPr>
          <w:b/>
          <w:bCs/>
        </w:rPr>
      </w:pPr>
      <w:r>
        <w:rPr>
          <w:b/>
          <w:bCs/>
        </w:rPr>
        <w:t xml:space="preserve">30 Ağustos Zafer Bayramı’nın 98. yıl dönümü, TRT’nin ekranlara getireceği özel içeriklerle kutlanacak. </w:t>
      </w:r>
    </w:p>
    <w:p w:rsidR="00EF4086" w:rsidRDefault="00EF4086" w:rsidP="00EF4086">
      <w:pPr>
        <w:jc w:val="center"/>
        <w:rPr>
          <w:b/>
          <w:bCs/>
        </w:rPr>
      </w:pPr>
    </w:p>
    <w:p w:rsidR="00EF4086" w:rsidRDefault="00EF4086" w:rsidP="00BA3ADE">
      <w:pPr>
        <w:jc w:val="both"/>
      </w:pPr>
      <w:r w:rsidRPr="00EF4086">
        <w:t>Gazi Mustafa Kemal</w:t>
      </w:r>
      <w:r w:rsidR="002922F9">
        <w:t>’in</w:t>
      </w:r>
      <w:r>
        <w:t xml:space="preserve"> </w:t>
      </w:r>
      <w:r w:rsidRPr="00EF4086">
        <w:t xml:space="preserve">başkumandanlığında zaferle sonuçlanan Büyük </w:t>
      </w:r>
      <w:r w:rsidR="00EF4E2B">
        <w:t>Zafer’i</w:t>
      </w:r>
      <w:r w:rsidR="00076D70">
        <w:t xml:space="preserve"> anmak amacıyla TRT’den birbirinden özel içerikler ekranlara gelecek. Anıtkabir’den canlı bağlantılar, belgeseller, özel dizi bölümleri, konserler ve radyo yayınlarıyla 30 Ağustos Zafer Bayramı coşkuyla kutlanacak. </w:t>
      </w:r>
    </w:p>
    <w:p w:rsidR="00076D70" w:rsidRDefault="00076D70" w:rsidP="00076D70"/>
    <w:p w:rsidR="00BA3ADE" w:rsidRPr="00BA3ADE" w:rsidRDefault="00BA3ADE" w:rsidP="00076D70">
      <w:pPr>
        <w:rPr>
          <w:b/>
          <w:bCs/>
          <w:sz w:val="28"/>
          <w:szCs w:val="28"/>
        </w:rPr>
      </w:pPr>
      <w:r w:rsidRPr="00BA3ADE">
        <w:rPr>
          <w:b/>
          <w:bCs/>
          <w:sz w:val="28"/>
          <w:szCs w:val="28"/>
        </w:rPr>
        <w:t>Zafer Bayramı’na özel belgesel</w:t>
      </w:r>
    </w:p>
    <w:p w:rsidR="00076D70" w:rsidRDefault="00076D70" w:rsidP="00BA3ADE">
      <w:pPr>
        <w:jc w:val="both"/>
      </w:pPr>
      <w:r w:rsidRPr="00521ABB">
        <w:t>30 Ağustos Zafer Bayramı’nın</w:t>
      </w:r>
      <w:r>
        <w:t xml:space="preserve"> 98.</w:t>
      </w:r>
      <w:r w:rsidRPr="00521ABB">
        <w:t xml:space="preserve"> </w:t>
      </w:r>
      <w:r>
        <w:t>y</w:t>
      </w:r>
      <w:r w:rsidRPr="00521ABB">
        <w:t>ıl</w:t>
      </w:r>
      <w:r>
        <w:t xml:space="preserve"> </w:t>
      </w:r>
      <w:r w:rsidRPr="00521ABB">
        <w:t xml:space="preserve">dönümü için </w:t>
      </w:r>
      <w:r>
        <w:t xml:space="preserve">TRT Belgesel tarafından </w:t>
      </w:r>
      <w:r w:rsidRPr="00521ABB">
        <w:t xml:space="preserve">hazırlanan </w:t>
      </w:r>
      <w:r>
        <w:t>belgeselde</w:t>
      </w:r>
      <w:r w:rsidRPr="00521ABB">
        <w:t xml:space="preserve">, 26 Ağustos 1922’de </w:t>
      </w:r>
      <w:r>
        <w:t xml:space="preserve">Gazi </w:t>
      </w:r>
      <w:r w:rsidRPr="00521ABB">
        <w:t>Mustafa Kemal</w:t>
      </w:r>
      <w:r w:rsidR="002922F9">
        <w:t>’in</w:t>
      </w:r>
      <w:r w:rsidRPr="00521ABB">
        <w:t xml:space="preserve"> taarruz emriyle başlayıp 30 Ağustos’ta </w:t>
      </w:r>
      <w:r>
        <w:t>z</w:t>
      </w:r>
      <w:r w:rsidRPr="00521ABB">
        <w:t xml:space="preserve">afer ile sonuçlanan Büyük Taarruz ve Başkomutanlık Meydan Muharebeleri konu </w:t>
      </w:r>
      <w:r>
        <w:t>ediniyor. “30 Ağustos” belgeseli Büyük Zafer’in kutlanacağı</w:t>
      </w:r>
      <w:r w:rsidR="00B6129D">
        <w:t xml:space="preserve"> </w:t>
      </w:r>
      <w:r>
        <w:t xml:space="preserve">pazar günü saat 09.45 ile 19.55’te TRT </w:t>
      </w:r>
      <w:proofErr w:type="spellStart"/>
      <w:r>
        <w:t>Belgesel’de</w:t>
      </w:r>
      <w:proofErr w:type="spellEnd"/>
      <w:r>
        <w:t xml:space="preserve">. </w:t>
      </w:r>
    </w:p>
    <w:p w:rsidR="00076D70" w:rsidRDefault="00076D70" w:rsidP="00EF4086"/>
    <w:p w:rsidR="00BA3ADE" w:rsidRPr="00BA3ADE" w:rsidRDefault="00BA3ADE" w:rsidP="00EF4086">
      <w:pPr>
        <w:rPr>
          <w:b/>
          <w:bCs/>
          <w:sz w:val="28"/>
          <w:szCs w:val="28"/>
        </w:rPr>
      </w:pPr>
      <w:r w:rsidRPr="00BA3ADE">
        <w:rPr>
          <w:b/>
          <w:bCs/>
          <w:sz w:val="28"/>
          <w:szCs w:val="28"/>
        </w:rPr>
        <w:t xml:space="preserve">Anıtkabir’den canlı yayınlar </w:t>
      </w:r>
    </w:p>
    <w:p w:rsidR="00076D70" w:rsidRDefault="00B6129D" w:rsidP="00BA3ADE">
      <w:pPr>
        <w:jc w:val="both"/>
      </w:pPr>
      <w:r>
        <w:t>TRT 1, Büyük Zafer’in başkomutanı</w:t>
      </w:r>
      <w:r w:rsidR="002922F9">
        <w:t xml:space="preserve"> </w:t>
      </w:r>
      <w:r>
        <w:t xml:space="preserve">Atatürk’ün kabrinden yapacağı canlı yayınlarla, Anıtkabir’deki atmosferi izleyenlerle paylaşacak. “Anadolu’da Yanan Çoban Ateşi” belgeseli ile TRT 1’in ses getiren yapımlarından “Ya İstiklal Ya Ölüm” dizisinin son bölümü 30 Ağustos Pazar günü TRT 1 ekranlarında olacak. </w:t>
      </w:r>
    </w:p>
    <w:p w:rsidR="00B6129D" w:rsidRDefault="00B6129D" w:rsidP="00EF4086"/>
    <w:p w:rsidR="00BA3ADE" w:rsidRPr="00BA3ADE" w:rsidRDefault="00BA3ADE" w:rsidP="00EF4086">
      <w:pPr>
        <w:rPr>
          <w:b/>
          <w:bCs/>
          <w:sz w:val="28"/>
          <w:szCs w:val="28"/>
        </w:rPr>
      </w:pPr>
      <w:r w:rsidRPr="00BA3ADE">
        <w:rPr>
          <w:b/>
          <w:bCs/>
          <w:sz w:val="28"/>
          <w:szCs w:val="28"/>
        </w:rPr>
        <w:t xml:space="preserve">1922 yapımı özel bir filmin hikayesi “Tarihin </w:t>
      </w:r>
      <w:proofErr w:type="spellStart"/>
      <w:r w:rsidRPr="00BA3ADE">
        <w:rPr>
          <w:b/>
          <w:bCs/>
          <w:sz w:val="28"/>
          <w:szCs w:val="28"/>
        </w:rPr>
        <w:t>Ruhu”nda</w:t>
      </w:r>
      <w:proofErr w:type="spellEnd"/>
    </w:p>
    <w:p w:rsidR="00B6129D" w:rsidRDefault="00B6129D" w:rsidP="00BA3ADE">
      <w:pPr>
        <w:jc w:val="both"/>
      </w:pPr>
      <w:r>
        <w:t>TRT 2</w:t>
      </w:r>
      <w:r w:rsidR="00DB579B">
        <w:t xml:space="preserve">’nin </w:t>
      </w:r>
      <w:r>
        <w:t xml:space="preserve">ilgiyle takip edilen </w:t>
      </w:r>
      <w:r w:rsidR="00DB579B">
        <w:t>“</w:t>
      </w:r>
      <w:r>
        <w:t>Tarihin Ruhu</w:t>
      </w:r>
      <w:r w:rsidR="00DB579B">
        <w:t>”</w:t>
      </w:r>
      <w:r>
        <w:t xml:space="preserve"> programı</w:t>
      </w:r>
      <w:r w:rsidR="00DB579B">
        <w:t>,</w:t>
      </w:r>
      <w:r>
        <w:t xml:space="preserve"> 30 Ağustos Zafer Bayramı’nda 1922 yapımı çok özel bir fil</w:t>
      </w:r>
      <w:r w:rsidR="00DB579B">
        <w:t>mi inceleyecek</w:t>
      </w:r>
      <w:r>
        <w:t xml:space="preserve">. Bugüne kadar ismi çok bilinmeyen </w:t>
      </w:r>
      <w:r w:rsidRPr="00B6129D">
        <w:t xml:space="preserve">Mahir Galip’in sinema atölyesinde üretilen </w:t>
      </w:r>
      <w:r w:rsidR="00DB579B">
        <w:t>“</w:t>
      </w:r>
      <w:r w:rsidR="00DB579B" w:rsidRPr="00521ABB">
        <w:t>Türk Kurdelesi</w:t>
      </w:r>
      <w:r w:rsidR="00DB579B">
        <w:t>”</w:t>
      </w:r>
      <w:r w:rsidR="00DB579B" w:rsidRPr="00521ABB">
        <w:t xml:space="preserve"> filmi çok özel öyküsü</w:t>
      </w:r>
      <w:r w:rsidR="00DB579B">
        <w:t xml:space="preserve"> ile pazar günü saat 15.30’da TRT 2’de izleyenlerin beğenisine sunulacak. </w:t>
      </w:r>
    </w:p>
    <w:p w:rsidR="00DB579B" w:rsidRDefault="00DB579B" w:rsidP="00EF4086"/>
    <w:p w:rsidR="00DB579B" w:rsidRPr="00EF4086" w:rsidRDefault="00DB579B" w:rsidP="00BA3ADE">
      <w:pPr>
        <w:jc w:val="both"/>
      </w:pPr>
      <w:r>
        <w:t xml:space="preserve">Büyük Zafer’in 98. yıl dönümünde saat 12.00’de </w:t>
      </w:r>
      <w:r w:rsidRPr="00DB579B">
        <w:t>TRT İstanbul Radyosu Gençlik Koroları Özel Konseri</w:t>
      </w:r>
      <w:r>
        <w:t xml:space="preserve"> ve saat 20.00’de </w:t>
      </w:r>
      <w:r w:rsidRPr="00DB579B">
        <w:t>TRT İzmir Radyosu Gençlik Korosu ve Cengiz Özkan</w:t>
      </w:r>
      <w:r>
        <w:t xml:space="preserve"> konseri TRT Müzik ekranlarında olacak. TRT radyolarında ise gün boyu özel konuklarla 30 Ağustos Zafer Bayramı’nın tarihteki önemi, </w:t>
      </w:r>
      <w:r w:rsidR="00BA3ADE">
        <w:t>Millî</w:t>
      </w:r>
      <w:r>
        <w:t xml:space="preserve"> Mücadele Ruhu, zafere giden yol ve Türkiye’nin kazanımları gibi konular ele alınacak. </w:t>
      </w:r>
    </w:p>
    <w:sectPr w:rsidR="00DB579B" w:rsidRPr="00EF4086"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086"/>
    <w:rsid w:val="00076D70"/>
    <w:rsid w:val="002922F9"/>
    <w:rsid w:val="00B6129D"/>
    <w:rsid w:val="00BA3ADE"/>
    <w:rsid w:val="00D75693"/>
    <w:rsid w:val="00DB579B"/>
    <w:rsid w:val="00E97979"/>
    <w:rsid w:val="00EF4086"/>
    <w:rsid w:val="00EF4E2B"/>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0D4B031A"/>
  <w15:chartTrackingRefBased/>
  <w15:docId w15:val="{340AA367-A656-C64F-94CF-D947431C7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9726212">
      <w:bodyDiv w:val="1"/>
      <w:marLeft w:val="0"/>
      <w:marRight w:val="0"/>
      <w:marTop w:val="0"/>
      <w:marBottom w:val="0"/>
      <w:divBdr>
        <w:top w:val="none" w:sz="0" w:space="0" w:color="auto"/>
        <w:left w:val="none" w:sz="0" w:space="0" w:color="auto"/>
        <w:bottom w:val="none" w:sz="0" w:space="0" w:color="auto"/>
        <w:right w:val="none" w:sz="0" w:space="0" w:color="auto"/>
      </w:divBdr>
    </w:div>
    <w:div w:id="832723212">
      <w:bodyDiv w:val="1"/>
      <w:marLeft w:val="0"/>
      <w:marRight w:val="0"/>
      <w:marTop w:val="0"/>
      <w:marBottom w:val="0"/>
      <w:divBdr>
        <w:top w:val="none" w:sz="0" w:space="0" w:color="auto"/>
        <w:left w:val="none" w:sz="0" w:space="0" w:color="auto"/>
        <w:bottom w:val="none" w:sz="0" w:space="0" w:color="auto"/>
        <w:right w:val="none" w:sz="0" w:space="0" w:color="auto"/>
      </w:divBdr>
    </w:div>
    <w:div w:id="1007638963">
      <w:bodyDiv w:val="1"/>
      <w:marLeft w:val="0"/>
      <w:marRight w:val="0"/>
      <w:marTop w:val="0"/>
      <w:marBottom w:val="0"/>
      <w:divBdr>
        <w:top w:val="none" w:sz="0" w:space="0" w:color="auto"/>
        <w:left w:val="none" w:sz="0" w:space="0" w:color="auto"/>
        <w:bottom w:val="none" w:sz="0" w:space="0" w:color="auto"/>
        <w:right w:val="none" w:sz="0" w:space="0" w:color="auto"/>
      </w:divBdr>
    </w:div>
    <w:div w:id="1007713143">
      <w:bodyDiv w:val="1"/>
      <w:marLeft w:val="0"/>
      <w:marRight w:val="0"/>
      <w:marTop w:val="0"/>
      <w:marBottom w:val="0"/>
      <w:divBdr>
        <w:top w:val="none" w:sz="0" w:space="0" w:color="auto"/>
        <w:left w:val="none" w:sz="0" w:space="0" w:color="auto"/>
        <w:bottom w:val="none" w:sz="0" w:space="0" w:color="auto"/>
        <w:right w:val="none" w:sz="0" w:space="0" w:color="auto"/>
      </w:divBdr>
    </w:div>
    <w:div w:id="1393892459">
      <w:bodyDiv w:val="1"/>
      <w:marLeft w:val="0"/>
      <w:marRight w:val="0"/>
      <w:marTop w:val="0"/>
      <w:marBottom w:val="0"/>
      <w:divBdr>
        <w:top w:val="none" w:sz="0" w:space="0" w:color="auto"/>
        <w:left w:val="none" w:sz="0" w:space="0" w:color="auto"/>
        <w:bottom w:val="none" w:sz="0" w:space="0" w:color="auto"/>
        <w:right w:val="none" w:sz="0" w:space="0" w:color="auto"/>
      </w:divBdr>
    </w:div>
    <w:div w:id="205253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309</Words>
  <Characters>1766</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2020-08-28T10:02:00Z</dcterms:created>
  <dcterms:modified xsi:type="dcterms:W3CDTF">2020-08-29T07:09:00Z</dcterms:modified>
</cp:coreProperties>
</file>