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0FAB" w:rsidRPr="00A31E1E" w:rsidRDefault="00030FAB" w:rsidP="00030FAB">
      <w:pPr>
        <w:rPr>
          <w:rFonts w:ascii="Calibri" w:hAnsi="Calibri" w:cs="Calibri"/>
          <w:b/>
          <w:bCs/>
        </w:rPr>
      </w:pPr>
      <w:r w:rsidRPr="00A31E1E">
        <w:rPr>
          <w:rFonts w:ascii="Calibri" w:hAnsi="Calibri" w:cs="Calibri"/>
          <w:b/>
          <w:noProof/>
          <w:color w:val="000000" w:themeColor="text1"/>
        </w:rPr>
        <w:drawing>
          <wp:inline distT="0" distB="0" distL="0" distR="0" wp14:anchorId="366C7BE4" wp14:editId="7AD9A846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bCs/>
        </w:rPr>
        <w:tab/>
      </w:r>
      <w:r w:rsidRPr="00A31E1E">
        <w:rPr>
          <w:rFonts w:ascii="Calibri" w:hAnsi="Calibri" w:cs="Calibri"/>
          <w:b/>
          <w:noProof/>
          <w:color w:val="000000" w:themeColor="text1"/>
        </w:rPr>
        <w:drawing>
          <wp:inline distT="0" distB="0" distL="0" distR="0" wp14:anchorId="757276DC" wp14:editId="4346BE26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FAB" w:rsidRPr="00A31E1E" w:rsidRDefault="00030FAB" w:rsidP="00030FAB">
      <w:pPr>
        <w:rPr>
          <w:rFonts w:ascii="Calibri" w:hAnsi="Calibri" w:cs="Calibri"/>
          <w:b/>
          <w:bCs/>
        </w:rPr>
      </w:pPr>
    </w:p>
    <w:p w:rsidR="006C70F2" w:rsidRPr="00A31E1E" w:rsidRDefault="006C70F2" w:rsidP="006C70F2">
      <w:pPr>
        <w:jc w:val="center"/>
        <w:rPr>
          <w:rFonts w:ascii="Calibri" w:hAnsi="Calibri" w:cs="Calibri"/>
          <w:b/>
          <w:bCs/>
        </w:rPr>
      </w:pPr>
      <w:r w:rsidRPr="00A31E1E">
        <w:rPr>
          <w:rFonts w:ascii="Calibri" w:hAnsi="Calibri" w:cs="Calibri"/>
          <w:b/>
          <w:bCs/>
        </w:rPr>
        <w:t xml:space="preserve">CAZ FESTİVALİ </w:t>
      </w:r>
      <w:r w:rsidR="00BB1041" w:rsidRPr="00A31E1E">
        <w:rPr>
          <w:rFonts w:ascii="Calibri" w:hAnsi="Calibri" w:cs="Calibri"/>
          <w:b/>
          <w:bCs/>
        </w:rPr>
        <w:t>TRT MÜZİK’</w:t>
      </w:r>
      <w:r w:rsidR="00BB1041">
        <w:rPr>
          <w:rFonts w:ascii="Calibri" w:hAnsi="Calibri" w:cs="Calibri"/>
          <w:b/>
          <w:bCs/>
        </w:rPr>
        <w:t xml:space="preserve">TE DEVAM EDİYOR </w:t>
      </w:r>
    </w:p>
    <w:p w:rsidR="006C70F2" w:rsidRPr="00A31E1E" w:rsidRDefault="006C70F2">
      <w:pPr>
        <w:rPr>
          <w:rFonts w:ascii="Calibri" w:hAnsi="Calibri" w:cs="Calibri"/>
        </w:rPr>
      </w:pPr>
    </w:p>
    <w:p w:rsidR="006908AC" w:rsidRDefault="006908AC" w:rsidP="001110DC">
      <w:pPr>
        <w:rPr>
          <w:rFonts w:ascii="Calibri" w:hAnsi="Calibri" w:cs="Calibri"/>
        </w:rPr>
      </w:pPr>
      <w:r>
        <w:rPr>
          <w:rFonts w:ascii="Calibri" w:hAnsi="Calibri" w:cs="Calibri"/>
        </w:rPr>
        <w:t>Dünyaca ünlü caz yıldızlarının katılımıyla 16’ncısı düzenlenen “</w:t>
      </w:r>
      <w:r w:rsidRPr="001110DC">
        <w:rPr>
          <w:rFonts w:ascii="Calibri" w:hAnsi="Calibri" w:cs="Calibri"/>
        </w:rPr>
        <w:t xml:space="preserve">Alanya Uluslararası Caz </w:t>
      </w:r>
      <w:proofErr w:type="spellStart"/>
      <w:r w:rsidRPr="001110DC">
        <w:rPr>
          <w:rFonts w:ascii="Calibri" w:hAnsi="Calibri" w:cs="Calibri"/>
        </w:rPr>
        <w:t>Günleri</w:t>
      </w:r>
      <w:r>
        <w:rPr>
          <w:rFonts w:ascii="Calibri" w:hAnsi="Calibri" w:cs="Calibri"/>
        </w:rPr>
        <w:t>”ndeki</w:t>
      </w:r>
      <w:proofErr w:type="spellEnd"/>
      <w:r>
        <w:rPr>
          <w:rFonts w:ascii="Calibri" w:hAnsi="Calibri" w:cs="Calibri"/>
        </w:rPr>
        <w:t xml:space="preserve"> konserler serisini ekranlara getiren TRT Müzik, bu hafta Neco ve Cengiz Özdemir’i müzikseverlerle buluşturuyor. </w:t>
      </w:r>
    </w:p>
    <w:p w:rsidR="006908AC" w:rsidRDefault="006908AC" w:rsidP="001110DC">
      <w:pPr>
        <w:rPr>
          <w:rFonts w:ascii="Calibri" w:hAnsi="Calibri" w:cs="Calibri"/>
        </w:rPr>
      </w:pPr>
    </w:p>
    <w:p w:rsidR="00130AC9" w:rsidRDefault="006908AC" w:rsidP="001110DC">
      <w:pPr>
        <w:rPr>
          <w:rFonts w:ascii="Calibri" w:hAnsi="Calibri" w:cs="Calibri"/>
        </w:rPr>
      </w:pPr>
      <w:r>
        <w:rPr>
          <w:rFonts w:ascii="Calibri" w:hAnsi="Calibri" w:cs="Calibri"/>
        </w:rPr>
        <w:t>H</w:t>
      </w:r>
      <w:r w:rsidR="001110DC" w:rsidRPr="001110DC">
        <w:rPr>
          <w:rFonts w:ascii="Calibri" w:hAnsi="Calibri" w:cs="Calibri"/>
        </w:rPr>
        <w:t xml:space="preserve">er tarzda müziği </w:t>
      </w:r>
      <w:r w:rsidR="008E5002">
        <w:rPr>
          <w:rFonts w:ascii="Calibri" w:hAnsi="Calibri" w:cs="Calibri"/>
        </w:rPr>
        <w:t xml:space="preserve">ekranına getiren </w:t>
      </w:r>
      <w:r w:rsidR="001110DC" w:rsidRPr="001110DC">
        <w:rPr>
          <w:rFonts w:ascii="Calibri" w:hAnsi="Calibri" w:cs="Calibri"/>
        </w:rPr>
        <w:t xml:space="preserve">TRT Müzik, caz severler için </w:t>
      </w:r>
      <w:r>
        <w:rPr>
          <w:rFonts w:ascii="Calibri" w:hAnsi="Calibri" w:cs="Calibri"/>
        </w:rPr>
        <w:t xml:space="preserve">geçen hafta başlattığı muhteşem </w:t>
      </w:r>
      <w:r w:rsidR="001110DC" w:rsidRPr="001110DC">
        <w:rPr>
          <w:rFonts w:ascii="Calibri" w:hAnsi="Calibri" w:cs="Calibri"/>
        </w:rPr>
        <w:t xml:space="preserve">konserler serisini </w:t>
      </w:r>
      <w:r w:rsidR="008E5002">
        <w:rPr>
          <w:rFonts w:ascii="Calibri" w:hAnsi="Calibri" w:cs="Calibri"/>
        </w:rPr>
        <w:t>yayınlamaya</w:t>
      </w:r>
      <w:r>
        <w:rPr>
          <w:rFonts w:ascii="Calibri" w:hAnsi="Calibri" w:cs="Calibri"/>
        </w:rPr>
        <w:t xml:space="preserve"> devam ediyor. </w:t>
      </w:r>
      <w:r w:rsidR="001110DC" w:rsidRPr="001110DC">
        <w:rPr>
          <w:rFonts w:ascii="Calibri" w:hAnsi="Calibri" w:cs="Calibri"/>
        </w:rPr>
        <w:t xml:space="preserve">Dünyanın önde gelen caz yıldızlarının katılımıyla geçen yıl 26-29 Eylül günlerinde tarihi Kızıl Kule Meydanı’nda gerçekleştirilen “16. Alanya Uluslararası Caz </w:t>
      </w:r>
      <w:proofErr w:type="spellStart"/>
      <w:r w:rsidR="001110DC" w:rsidRPr="001110DC">
        <w:rPr>
          <w:rFonts w:ascii="Calibri" w:hAnsi="Calibri" w:cs="Calibri"/>
        </w:rPr>
        <w:t>Günleri”</w:t>
      </w:r>
      <w:r>
        <w:rPr>
          <w:rFonts w:ascii="Calibri" w:hAnsi="Calibri" w:cs="Calibri"/>
        </w:rPr>
        <w:t>nin</w:t>
      </w:r>
      <w:proofErr w:type="spellEnd"/>
      <w:r>
        <w:rPr>
          <w:rFonts w:ascii="Calibri" w:hAnsi="Calibri" w:cs="Calibri"/>
        </w:rPr>
        <w:t xml:space="preserve"> ikinci konseri Neco ve Cengiz Özdemir’in canlı performansıyla 12 Haziran Cuma 23.45’te </w:t>
      </w:r>
      <w:r w:rsidR="001110DC" w:rsidRPr="001110DC">
        <w:rPr>
          <w:rFonts w:ascii="Calibri" w:hAnsi="Calibri" w:cs="Calibri"/>
        </w:rPr>
        <w:t xml:space="preserve">TRT Müzik’te izleyenlerin beğenisine </w:t>
      </w:r>
      <w:r>
        <w:rPr>
          <w:rFonts w:ascii="Calibri" w:hAnsi="Calibri" w:cs="Calibri"/>
        </w:rPr>
        <w:t>sunuluyor</w:t>
      </w:r>
      <w:r w:rsidR="001110DC" w:rsidRPr="001110DC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1110DC" w:rsidRDefault="001110DC" w:rsidP="001110DC">
      <w:pPr>
        <w:rPr>
          <w:rFonts w:ascii="Calibri" w:hAnsi="Calibri" w:cs="Calibri"/>
        </w:rPr>
      </w:pPr>
    </w:p>
    <w:p w:rsidR="006908AC" w:rsidRDefault="006908AC" w:rsidP="001110DC">
      <w:pPr>
        <w:rPr>
          <w:rFonts w:ascii="Calibri" w:hAnsi="Calibri" w:cs="Calibri"/>
          <w:b/>
          <w:bCs/>
        </w:rPr>
      </w:pPr>
      <w:r w:rsidRPr="006908AC">
        <w:rPr>
          <w:rFonts w:ascii="Calibri" w:hAnsi="Calibri" w:cs="Calibri"/>
          <w:b/>
          <w:bCs/>
        </w:rPr>
        <w:t xml:space="preserve">TRT Müzik, ölüm yıl dönümünde Avni Anıl’ı anıyor </w:t>
      </w:r>
    </w:p>
    <w:p w:rsidR="006908AC" w:rsidRDefault="006908AC" w:rsidP="001110DC">
      <w:pPr>
        <w:rPr>
          <w:rFonts w:ascii="Calibri" w:hAnsi="Calibri" w:cs="Calibri"/>
          <w:b/>
          <w:bCs/>
        </w:rPr>
      </w:pPr>
    </w:p>
    <w:p w:rsidR="006908AC" w:rsidRDefault="006908AC" w:rsidP="001110DC">
      <w:pPr>
        <w:rPr>
          <w:rFonts w:ascii="Calibri" w:hAnsi="Calibri" w:cs="Calibri"/>
        </w:rPr>
      </w:pPr>
      <w:r w:rsidRPr="006908AC">
        <w:rPr>
          <w:rFonts w:ascii="Calibri" w:hAnsi="Calibri" w:cs="Calibri"/>
        </w:rPr>
        <w:t xml:space="preserve">Müzik dünyasında ve hafızalarda iz bırakan sanatçıları ölüm yıl dönümlerinde; sesleri, eserleri ve arşiv görüntüleri ile yâd eden </w:t>
      </w:r>
      <w:r>
        <w:rPr>
          <w:rFonts w:ascii="Calibri" w:hAnsi="Calibri" w:cs="Calibri"/>
        </w:rPr>
        <w:t>“Anısına” programında</w:t>
      </w:r>
      <w:r w:rsidR="00BB1041">
        <w:rPr>
          <w:rFonts w:ascii="Calibri" w:hAnsi="Calibri" w:cs="Calibri"/>
        </w:rPr>
        <w:t xml:space="preserve"> bu hafta Avni Anıl ekranlara geliyor. Birbirinden özel besteleri ile sanatçının unutulmaz parçalarının izleyiciyle buluşacağı program, 1</w:t>
      </w:r>
      <w:r w:rsidR="00E2348B">
        <w:rPr>
          <w:rFonts w:ascii="Calibri" w:hAnsi="Calibri" w:cs="Calibri"/>
        </w:rPr>
        <w:t>4</w:t>
      </w:r>
      <w:r w:rsidR="00BB1041">
        <w:rPr>
          <w:rFonts w:ascii="Calibri" w:hAnsi="Calibri" w:cs="Calibri"/>
        </w:rPr>
        <w:t xml:space="preserve"> Haziran Pazar saat 13.00’te TRT Müzik’te. </w:t>
      </w:r>
    </w:p>
    <w:p w:rsidR="006908AC" w:rsidRDefault="006908AC" w:rsidP="001110DC">
      <w:pPr>
        <w:rPr>
          <w:rFonts w:ascii="Calibri" w:hAnsi="Calibri" w:cs="Calibri"/>
        </w:rPr>
      </w:pPr>
    </w:p>
    <w:p w:rsidR="00A31E1E" w:rsidRPr="00A31E1E" w:rsidRDefault="00A31E1E" w:rsidP="00A31E1E">
      <w:pPr>
        <w:rPr>
          <w:rFonts w:ascii="Calibri" w:hAnsi="Calibri" w:cs="Calibri"/>
          <w:b/>
          <w:bCs/>
        </w:rPr>
      </w:pPr>
    </w:p>
    <w:sectPr w:rsidR="00A31E1E" w:rsidRPr="00A31E1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D8"/>
    <w:rsid w:val="000108F1"/>
    <w:rsid w:val="00030FAB"/>
    <w:rsid w:val="001110DC"/>
    <w:rsid w:val="00130AC9"/>
    <w:rsid w:val="005315D8"/>
    <w:rsid w:val="00644229"/>
    <w:rsid w:val="00687E5E"/>
    <w:rsid w:val="006908AC"/>
    <w:rsid w:val="006C70F2"/>
    <w:rsid w:val="008E5002"/>
    <w:rsid w:val="00A31E1E"/>
    <w:rsid w:val="00BB1041"/>
    <w:rsid w:val="00D75693"/>
    <w:rsid w:val="00E2348B"/>
    <w:rsid w:val="00E97979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943511"/>
  <w15:chartTrackingRefBased/>
  <w15:docId w15:val="{5B2A856D-89E7-6849-8B82-194709DA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FA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9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4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2020-05-31T16:53:00Z</dcterms:created>
  <dcterms:modified xsi:type="dcterms:W3CDTF">2020-06-10T19:48:00Z</dcterms:modified>
</cp:coreProperties>
</file>