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4746E" w14:textId="77777777" w:rsidR="00A71B0B" w:rsidRDefault="007E6275" w:rsidP="00A97059">
      <w:pPr>
        <w:jc w:val="center"/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16F611E6" wp14:editId="720E81C5">
            <wp:extent cx="896620" cy="71374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396"/>
                    <a:stretch/>
                  </pic:blipFill>
                  <pic:spPr bwMode="auto">
                    <a:xfrm>
                      <a:off x="0" y="0"/>
                      <a:ext cx="915697" cy="7289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1C6837" w14:textId="6C73C53D" w:rsidR="00A71B0B" w:rsidRPr="00F611CD" w:rsidRDefault="00030DE1" w:rsidP="00A97059">
      <w:pPr>
        <w:rPr>
          <w:b/>
          <w:bCs/>
        </w:rPr>
      </w:pPr>
      <w:r>
        <w:rPr>
          <w:b/>
          <w:bCs/>
        </w:rPr>
        <w:t xml:space="preserve">Basın </w:t>
      </w:r>
      <w:r w:rsidR="00A71B0B" w:rsidRPr="00A71B0B">
        <w:rPr>
          <w:b/>
          <w:bCs/>
        </w:rPr>
        <w:t>Bülten</w:t>
      </w:r>
      <w:r>
        <w:rPr>
          <w:b/>
          <w:bCs/>
        </w:rPr>
        <w:t>i</w:t>
      </w:r>
      <w:r w:rsidR="00A71B0B" w:rsidRPr="00A71B0B">
        <w:rPr>
          <w:b/>
          <w:bCs/>
        </w:rPr>
        <w:tab/>
      </w:r>
      <w:r w:rsidR="00A71B0B" w:rsidRPr="00A71B0B">
        <w:rPr>
          <w:b/>
          <w:bCs/>
        </w:rPr>
        <w:tab/>
        <w:t xml:space="preserve">                                                                                             </w:t>
      </w:r>
      <w:r w:rsidR="00A71B0B" w:rsidRPr="00A71B0B">
        <w:rPr>
          <w:b/>
          <w:bCs/>
        </w:rPr>
        <w:tab/>
      </w:r>
      <w:r w:rsidR="001467D9">
        <w:rPr>
          <w:b/>
          <w:bCs/>
        </w:rPr>
        <w:t xml:space="preserve">   09</w:t>
      </w:r>
      <w:r w:rsidR="00A71B0B" w:rsidRPr="00A71B0B">
        <w:rPr>
          <w:b/>
          <w:bCs/>
        </w:rPr>
        <w:t>.0</w:t>
      </w:r>
      <w:r w:rsidR="001467D9">
        <w:rPr>
          <w:b/>
          <w:bCs/>
        </w:rPr>
        <w:t>7</w:t>
      </w:r>
      <w:r w:rsidR="00D2657F">
        <w:rPr>
          <w:b/>
          <w:bCs/>
        </w:rPr>
        <w:t>.202</w:t>
      </w:r>
      <w:r w:rsidR="00A71B0B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8357D9" wp14:editId="4CCE0C41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DE4F729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="001467D9">
        <w:rPr>
          <w:b/>
          <w:bCs/>
        </w:rPr>
        <w:t>5</w:t>
      </w:r>
      <w:r w:rsidR="00A71B0B">
        <w:tab/>
      </w:r>
      <w:r w:rsidR="00A71B0B">
        <w:tab/>
      </w:r>
      <w:r w:rsidR="00A71B0B">
        <w:tab/>
      </w:r>
      <w:r w:rsidR="00A71B0B">
        <w:tab/>
      </w:r>
      <w:r w:rsidR="00A71B0B">
        <w:tab/>
      </w:r>
      <w:r w:rsidR="00A71B0B">
        <w:tab/>
      </w:r>
      <w:r w:rsidR="00A71B0B">
        <w:tab/>
      </w:r>
      <w:r w:rsidR="00A71B0B">
        <w:tab/>
      </w:r>
      <w:r w:rsidR="00A71B0B">
        <w:tab/>
      </w:r>
      <w:r w:rsidR="00A71B0B">
        <w:tab/>
      </w:r>
      <w:r w:rsidR="00A71B0B">
        <w:tab/>
      </w:r>
      <w:r w:rsidR="00A71B0B">
        <w:tab/>
      </w:r>
    </w:p>
    <w:p w14:paraId="0C6A13F0" w14:textId="2F24409C" w:rsidR="002813EC" w:rsidRDefault="002813EC" w:rsidP="00A97059">
      <w:pPr>
        <w:pStyle w:val="NormalWeb"/>
        <w:spacing w:before="0" w:beforeAutospacing="0" w:after="0" w:afterAutospacing="0"/>
        <w:jc w:val="center"/>
        <w:rPr>
          <w:rFonts w:ascii="Calibri" w:hAnsi="Calibri"/>
          <w:b/>
          <w:color w:val="000000"/>
          <w:sz w:val="36"/>
          <w:szCs w:val="36"/>
        </w:rPr>
      </w:pPr>
      <w:r>
        <w:rPr>
          <w:rFonts w:ascii="Calibri" w:hAnsi="Calibri"/>
          <w:b/>
          <w:color w:val="000000"/>
          <w:sz w:val="36"/>
          <w:szCs w:val="36"/>
        </w:rPr>
        <w:t>12 Punto 2025’in Jüri Koltuğunda</w:t>
      </w:r>
    </w:p>
    <w:p w14:paraId="60BE6787" w14:textId="0B210283" w:rsidR="002813EC" w:rsidRDefault="002813EC" w:rsidP="00A97059">
      <w:pPr>
        <w:pStyle w:val="NormalWeb"/>
        <w:spacing w:before="0" w:beforeAutospacing="0" w:after="0" w:afterAutospacing="0"/>
        <w:jc w:val="center"/>
        <w:rPr>
          <w:rFonts w:ascii="Calibri" w:hAnsi="Calibri"/>
          <w:b/>
          <w:color w:val="000000"/>
          <w:sz w:val="36"/>
          <w:szCs w:val="36"/>
        </w:rPr>
      </w:pPr>
      <w:r w:rsidRPr="002813EC">
        <w:rPr>
          <w:rFonts w:ascii="Calibri" w:hAnsi="Calibri"/>
          <w:b/>
          <w:color w:val="000000"/>
          <w:sz w:val="36"/>
          <w:szCs w:val="36"/>
        </w:rPr>
        <w:t>Dünya Sinemasının Devleri Var</w:t>
      </w:r>
    </w:p>
    <w:p w14:paraId="72097008" w14:textId="72D49754" w:rsidR="00F176FF" w:rsidRPr="003B1A7D" w:rsidRDefault="00650F63" w:rsidP="00A97059">
      <w:pPr>
        <w:pStyle w:val="NormalWeb"/>
        <w:jc w:val="center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650F63">
        <w:rPr>
          <w:rFonts w:asciiTheme="minorHAnsi" w:eastAsiaTheme="minorHAnsi" w:hAnsiTheme="minorHAnsi" w:cstheme="minorBidi"/>
          <w:b/>
          <w:bCs/>
          <w:lang w:eastAsia="en-US"/>
        </w:rPr>
        <w:t xml:space="preserve">TRT tarafından bu yıl </w:t>
      </w:r>
      <w:r w:rsidR="001467D9">
        <w:rPr>
          <w:rFonts w:asciiTheme="minorHAnsi" w:eastAsiaTheme="minorHAnsi" w:hAnsiTheme="minorHAnsi" w:cstheme="minorBidi"/>
          <w:b/>
          <w:bCs/>
          <w:lang w:eastAsia="en-US"/>
        </w:rPr>
        <w:t>7’ncisi</w:t>
      </w:r>
      <w:r w:rsidRPr="00650F63">
        <w:rPr>
          <w:rFonts w:asciiTheme="minorHAnsi" w:eastAsiaTheme="minorHAnsi" w:hAnsiTheme="minorHAnsi" w:cstheme="minorBidi"/>
          <w:b/>
          <w:bCs/>
          <w:lang w:eastAsia="en-US"/>
        </w:rPr>
        <w:t xml:space="preserve"> düzenlenecek olan Türkiye'nin en büyük senaryo geliştirme ve ortak yapım platformu “12 Punto</w:t>
      </w:r>
      <w:r w:rsidR="001467D9">
        <w:rPr>
          <w:rFonts w:asciiTheme="minorHAnsi" w:eastAsiaTheme="minorHAnsi" w:hAnsiTheme="minorHAnsi" w:cstheme="minorBidi"/>
          <w:b/>
          <w:bCs/>
          <w:lang w:eastAsia="en-US"/>
        </w:rPr>
        <w:t xml:space="preserve"> 2025”in</w:t>
      </w:r>
      <w:r w:rsidRPr="00650F63">
        <w:rPr>
          <w:rFonts w:asciiTheme="minorHAnsi" w:eastAsiaTheme="minorHAnsi" w:hAnsiTheme="minorHAnsi" w:cstheme="minorBidi"/>
          <w:b/>
          <w:bCs/>
          <w:lang w:eastAsia="en-US"/>
        </w:rPr>
        <w:t xml:space="preserve"> </w:t>
      </w:r>
      <w:r w:rsidR="00834608" w:rsidRPr="00B049F8">
        <w:rPr>
          <w:rFonts w:asciiTheme="minorHAnsi" w:eastAsiaTheme="minorHAnsi" w:hAnsiTheme="minorHAnsi" w:cstheme="minorBidi"/>
          <w:b/>
          <w:bCs/>
          <w:lang w:eastAsia="en-US"/>
        </w:rPr>
        <w:t xml:space="preserve">uluslararası jüri üyeleri belli oldu. </w:t>
      </w:r>
      <w:r w:rsidR="006820CB">
        <w:rPr>
          <w:rFonts w:asciiTheme="minorHAnsi" w:eastAsiaTheme="minorHAnsi" w:hAnsiTheme="minorHAnsi" w:cstheme="minorBidi"/>
          <w:b/>
          <w:bCs/>
          <w:lang w:eastAsia="en-US"/>
        </w:rPr>
        <w:t xml:space="preserve">Jüri üyeleri arasında </w:t>
      </w:r>
      <w:r w:rsidR="00F176FF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ödüllü</w:t>
      </w:r>
      <w:r w:rsidR="00F176FF" w:rsidRPr="00F176FF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 xml:space="preserve"> </w:t>
      </w:r>
      <w:r w:rsidR="003B1A7D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 xml:space="preserve">usta </w:t>
      </w:r>
      <w:r w:rsidR="00F176FF" w:rsidRPr="00F176FF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 xml:space="preserve">yönetmen </w:t>
      </w:r>
      <w:proofErr w:type="spellStart"/>
      <w:r w:rsidR="00F176FF" w:rsidRPr="00F176FF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Andrey</w:t>
      </w:r>
      <w:proofErr w:type="spellEnd"/>
      <w:r w:rsidR="00F176FF" w:rsidRPr="00F176FF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 xml:space="preserve"> </w:t>
      </w:r>
      <w:proofErr w:type="spellStart"/>
      <w:r w:rsidR="00F176FF" w:rsidRPr="00F176FF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Zvyagintsev</w:t>
      </w:r>
      <w:proofErr w:type="spellEnd"/>
      <w:r w:rsidR="00F176FF" w:rsidRPr="00F176FF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,</w:t>
      </w:r>
      <w:r w:rsidR="00F71FEB">
        <w:rPr>
          <w:rFonts w:asciiTheme="minorHAnsi" w:eastAsiaTheme="minorHAnsi" w:hAnsiTheme="minorHAnsi" w:cstheme="minorBidi"/>
          <w:b/>
          <w:bCs/>
          <w:lang w:eastAsia="en-US"/>
        </w:rPr>
        <w:t xml:space="preserve"> </w:t>
      </w:r>
      <w:r w:rsidR="00F176FF" w:rsidRPr="00F176FF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 xml:space="preserve">Altın Küre’nin Başkanı Helen </w:t>
      </w:r>
      <w:proofErr w:type="spellStart"/>
      <w:r w:rsidR="00F176FF" w:rsidRPr="00F176FF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Hoehne</w:t>
      </w:r>
      <w:proofErr w:type="spellEnd"/>
      <w:r w:rsidR="00F71FEB">
        <w:rPr>
          <w:rFonts w:asciiTheme="minorHAnsi" w:eastAsiaTheme="minorHAnsi" w:hAnsiTheme="minorHAnsi" w:cstheme="minorBidi"/>
          <w:b/>
          <w:bCs/>
          <w:lang w:eastAsia="en-US"/>
        </w:rPr>
        <w:t xml:space="preserve">, </w:t>
      </w:r>
      <w:r w:rsidR="003B1A7D" w:rsidRPr="00F176FF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 xml:space="preserve">Avusturyalı yönetmen </w:t>
      </w:r>
      <w:proofErr w:type="spellStart"/>
      <w:r w:rsidR="003B1A7D" w:rsidRPr="00F176FF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Jessica</w:t>
      </w:r>
      <w:proofErr w:type="spellEnd"/>
      <w:r w:rsidR="003B1A7D" w:rsidRPr="00F176FF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 xml:space="preserve"> </w:t>
      </w:r>
      <w:proofErr w:type="spellStart"/>
      <w:r w:rsidR="003B1A7D" w:rsidRPr="00F176FF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Hausner</w:t>
      </w:r>
      <w:proofErr w:type="spellEnd"/>
      <w:r w:rsidR="00F71FEB">
        <w:rPr>
          <w:rFonts w:asciiTheme="minorHAnsi" w:eastAsiaTheme="minorHAnsi" w:hAnsiTheme="minorHAnsi" w:cstheme="minorBidi"/>
          <w:b/>
          <w:bCs/>
          <w:lang w:eastAsia="en-US"/>
        </w:rPr>
        <w:t xml:space="preserve">, </w:t>
      </w:r>
      <w:r w:rsidR="00F176FF" w:rsidRPr="00F176FF">
        <w:rPr>
          <w:rFonts w:asciiTheme="minorHAnsi" w:eastAsiaTheme="minorHAnsi" w:hAnsiTheme="minorHAnsi" w:cstheme="minorBidi"/>
          <w:b/>
          <w:bCs/>
          <w:lang w:eastAsia="en-US"/>
        </w:rPr>
        <w:t xml:space="preserve">ARTE France </w:t>
      </w:r>
      <w:proofErr w:type="spellStart"/>
      <w:r w:rsidR="00F176FF" w:rsidRPr="00F176FF">
        <w:rPr>
          <w:rFonts w:asciiTheme="minorHAnsi" w:eastAsiaTheme="minorHAnsi" w:hAnsiTheme="minorHAnsi" w:cstheme="minorBidi"/>
          <w:b/>
          <w:bCs/>
          <w:lang w:eastAsia="en-US"/>
        </w:rPr>
        <w:t>Cinema’nın</w:t>
      </w:r>
      <w:proofErr w:type="spellEnd"/>
      <w:r w:rsidR="00F176FF" w:rsidRPr="00F176FF">
        <w:rPr>
          <w:rFonts w:asciiTheme="minorHAnsi" w:eastAsiaTheme="minorHAnsi" w:hAnsiTheme="minorHAnsi" w:cstheme="minorBidi"/>
          <w:b/>
          <w:bCs/>
          <w:lang w:eastAsia="en-US"/>
        </w:rPr>
        <w:t xml:space="preserve"> Genel Müdürü </w:t>
      </w:r>
      <w:proofErr w:type="spellStart"/>
      <w:r w:rsidR="00F176FF" w:rsidRPr="00F176FF">
        <w:rPr>
          <w:rFonts w:asciiTheme="minorHAnsi" w:eastAsiaTheme="minorHAnsi" w:hAnsiTheme="minorHAnsi" w:cstheme="minorBidi"/>
          <w:b/>
          <w:bCs/>
          <w:lang w:eastAsia="en-US"/>
        </w:rPr>
        <w:t>Olivier</w:t>
      </w:r>
      <w:proofErr w:type="spellEnd"/>
      <w:r w:rsidR="00F176FF" w:rsidRPr="00F176FF">
        <w:rPr>
          <w:rFonts w:asciiTheme="minorHAnsi" w:eastAsiaTheme="minorHAnsi" w:hAnsiTheme="minorHAnsi" w:cstheme="minorBidi"/>
          <w:b/>
          <w:bCs/>
          <w:lang w:eastAsia="en-US"/>
        </w:rPr>
        <w:t xml:space="preserve"> Pere ve Filistinli ödüllü oy</w:t>
      </w:r>
      <w:r w:rsidR="00F176FF">
        <w:rPr>
          <w:rFonts w:asciiTheme="minorHAnsi" w:eastAsiaTheme="minorHAnsi" w:hAnsiTheme="minorHAnsi" w:cstheme="minorBidi"/>
          <w:b/>
          <w:bCs/>
          <w:lang w:eastAsia="en-US"/>
        </w:rPr>
        <w:t xml:space="preserve">uncu </w:t>
      </w:r>
      <w:proofErr w:type="spellStart"/>
      <w:r w:rsidR="00F176FF">
        <w:rPr>
          <w:rFonts w:asciiTheme="minorHAnsi" w:eastAsiaTheme="minorHAnsi" w:hAnsiTheme="minorHAnsi" w:cstheme="minorBidi"/>
          <w:b/>
          <w:bCs/>
          <w:lang w:eastAsia="en-US"/>
        </w:rPr>
        <w:t>Yasmine</w:t>
      </w:r>
      <w:proofErr w:type="spellEnd"/>
      <w:r w:rsidR="00F176FF">
        <w:rPr>
          <w:rFonts w:asciiTheme="minorHAnsi" w:eastAsiaTheme="minorHAnsi" w:hAnsiTheme="minorHAnsi" w:cstheme="minorBidi"/>
          <w:b/>
          <w:bCs/>
          <w:lang w:eastAsia="en-US"/>
        </w:rPr>
        <w:t xml:space="preserve"> Al </w:t>
      </w:r>
      <w:proofErr w:type="spellStart"/>
      <w:r w:rsidR="00F176FF">
        <w:rPr>
          <w:rFonts w:asciiTheme="minorHAnsi" w:eastAsiaTheme="minorHAnsi" w:hAnsiTheme="minorHAnsi" w:cstheme="minorBidi"/>
          <w:b/>
          <w:bCs/>
          <w:lang w:eastAsia="en-US"/>
        </w:rPr>
        <w:t>Massri</w:t>
      </w:r>
      <w:proofErr w:type="spellEnd"/>
      <w:r w:rsidR="00F176FF">
        <w:rPr>
          <w:rFonts w:asciiTheme="minorHAnsi" w:eastAsiaTheme="minorHAnsi" w:hAnsiTheme="minorHAnsi" w:cstheme="minorBidi"/>
          <w:b/>
          <w:bCs/>
          <w:lang w:eastAsia="en-US"/>
        </w:rPr>
        <w:t xml:space="preserve"> </w:t>
      </w:r>
      <w:r w:rsidR="007164DC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yer alıyor</w:t>
      </w:r>
      <w:r w:rsidR="00A4506F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.</w:t>
      </w:r>
    </w:p>
    <w:p w14:paraId="0CBA99A7" w14:textId="43B89436" w:rsidR="00834608" w:rsidRPr="00B049F8" w:rsidRDefault="008321EE" w:rsidP="00A97059">
      <w:pPr>
        <w:jc w:val="both"/>
        <w:rPr>
          <w:rFonts w:ascii="Calibri" w:hAnsi="Calibri" w:cs="Calibri"/>
          <w:color w:val="000000"/>
        </w:rPr>
      </w:pPr>
      <w:r w:rsidRPr="008321EE">
        <w:rPr>
          <w:rFonts w:ascii="Calibri" w:hAnsi="Calibri" w:cs="Calibri"/>
          <w:color w:val="000000"/>
        </w:rPr>
        <w:t>Türkiye’de sinema sektörüne yönelik y</w:t>
      </w:r>
      <w:bookmarkStart w:id="0" w:name="_GoBack"/>
      <w:bookmarkEnd w:id="0"/>
      <w:r w:rsidRPr="008321EE">
        <w:rPr>
          <w:rFonts w:ascii="Calibri" w:hAnsi="Calibri" w:cs="Calibri"/>
          <w:color w:val="000000"/>
        </w:rPr>
        <w:t>apılan ilk ve tek proje olma öz</w:t>
      </w:r>
      <w:r w:rsidR="00650F63">
        <w:rPr>
          <w:rFonts w:ascii="Calibri" w:hAnsi="Calibri" w:cs="Calibri"/>
          <w:color w:val="000000"/>
        </w:rPr>
        <w:t>elliği taşıyan “12 Punto</w:t>
      </w:r>
      <w:r w:rsidR="001467D9">
        <w:rPr>
          <w:rFonts w:ascii="Calibri" w:hAnsi="Calibri" w:cs="Calibri"/>
          <w:color w:val="000000"/>
        </w:rPr>
        <w:t xml:space="preserve"> 2025”i</w:t>
      </w:r>
      <w:r>
        <w:rPr>
          <w:rFonts w:ascii="Calibri" w:hAnsi="Calibri" w:cs="Calibri"/>
          <w:color w:val="000000"/>
        </w:rPr>
        <w:t xml:space="preserve">n </w:t>
      </w:r>
      <w:r w:rsidR="00834608" w:rsidRPr="00B049F8">
        <w:rPr>
          <w:rFonts w:ascii="Calibri" w:hAnsi="Calibri" w:cs="Calibri"/>
          <w:color w:val="000000"/>
        </w:rPr>
        <w:t>uluslararas</w:t>
      </w:r>
      <w:r w:rsidR="00366A7E" w:rsidRPr="00B049F8">
        <w:rPr>
          <w:rFonts w:ascii="Calibri" w:hAnsi="Calibri" w:cs="Calibri"/>
          <w:color w:val="000000"/>
        </w:rPr>
        <w:t>ı jüri üyeleri belli oldu.</w:t>
      </w:r>
      <w:r w:rsidR="00F611CD">
        <w:rPr>
          <w:rFonts w:ascii="Calibri" w:hAnsi="Calibri" w:cs="Calibri"/>
          <w:color w:val="000000"/>
        </w:rPr>
        <w:t xml:space="preserve"> </w:t>
      </w:r>
      <w:r w:rsidR="00360D34">
        <w:rPr>
          <w:rFonts w:ascii="Calibri" w:hAnsi="Calibri" w:cs="Calibri"/>
          <w:color w:val="000000"/>
        </w:rPr>
        <w:t>Dünya sinemasının en etkili</w:t>
      </w:r>
      <w:r w:rsidR="009E1356" w:rsidRPr="009E1356">
        <w:rPr>
          <w:rFonts w:ascii="Calibri" w:hAnsi="Calibri" w:cs="Calibri"/>
          <w:color w:val="000000"/>
        </w:rPr>
        <w:t xml:space="preserve"> beş ismi jüri koltuğuna oturacak. </w:t>
      </w:r>
      <w:r w:rsidR="001467D9">
        <w:rPr>
          <w:rFonts w:ascii="Calibri" w:hAnsi="Calibri" w:cs="Calibri"/>
          <w:color w:val="000000"/>
        </w:rPr>
        <w:t>13 - 20</w:t>
      </w:r>
      <w:r>
        <w:rPr>
          <w:rFonts w:ascii="Calibri" w:hAnsi="Calibri" w:cs="Calibri"/>
          <w:color w:val="000000"/>
        </w:rPr>
        <w:t xml:space="preserve"> </w:t>
      </w:r>
      <w:r w:rsidR="00650F63">
        <w:rPr>
          <w:rFonts w:ascii="Calibri" w:hAnsi="Calibri" w:cs="Calibri"/>
          <w:color w:val="000000"/>
        </w:rPr>
        <w:t>Temmuz</w:t>
      </w:r>
      <w:r>
        <w:rPr>
          <w:rFonts w:ascii="Calibri" w:hAnsi="Calibri" w:cs="Calibri"/>
          <w:color w:val="000000"/>
        </w:rPr>
        <w:t xml:space="preserve"> tarihleri arasında, </w:t>
      </w:r>
      <w:r w:rsidR="001467D9">
        <w:rPr>
          <w:bCs/>
        </w:rPr>
        <w:t>35</w:t>
      </w:r>
      <w:r w:rsidR="00650F63" w:rsidRPr="00E414C5">
        <w:rPr>
          <w:bCs/>
        </w:rPr>
        <w:t xml:space="preserve"> farklı ülkeden</w:t>
      </w:r>
      <w:r w:rsidR="00366A7E" w:rsidRPr="00B049F8">
        <w:rPr>
          <w:rFonts w:ascii="Calibri" w:hAnsi="Calibri" w:cs="Calibri"/>
          <w:color w:val="000000"/>
        </w:rPr>
        <w:t xml:space="preserve"> </w:t>
      </w:r>
      <w:r w:rsidR="00360D34">
        <w:rPr>
          <w:rFonts w:ascii="Calibri" w:hAnsi="Calibri" w:cs="Calibri"/>
          <w:color w:val="000000"/>
        </w:rPr>
        <w:t>sinema profesyonel</w:t>
      </w:r>
      <w:r w:rsidR="00E06B96">
        <w:rPr>
          <w:rFonts w:ascii="Calibri" w:hAnsi="Calibri" w:cs="Calibri"/>
          <w:color w:val="000000"/>
        </w:rPr>
        <w:t>ler</w:t>
      </w:r>
      <w:r w:rsidR="00360D34">
        <w:rPr>
          <w:rFonts w:ascii="Calibri" w:hAnsi="Calibri" w:cs="Calibri"/>
          <w:color w:val="000000"/>
        </w:rPr>
        <w:t xml:space="preserve">inin </w:t>
      </w:r>
      <w:r w:rsidR="00366A7E" w:rsidRPr="00B049F8">
        <w:rPr>
          <w:rFonts w:ascii="Calibri" w:hAnsi="Calibri" w:cs="Calibri"/>
          <w:color w:val="000000"/>
        </w:rPr>
        <w:t>katılım</w:t>
      </w:r>
      <w:r w:rsidR="00360D34">
        <w:rPr>
          <w:rFonts w:ascii="Calibri" w:hAnsi="Calibri" w:cs="Calibri"/>
          <w:color w:val="000000"/>
        </w:rPr>
        <w:t>ıy</w:t>
      </w:r>
      <w:r w:rsidR="00366A7E" w:rsidRPr="00B049F8">
        <w:rPr>
          <w:rFonts w:ascii="Calibri" w:hAnsi="Calibri" w:cs="Calibri"/>
          <w:color w:val="000000"/>
        </w:rPr>
        <w:t>la düzenlenec</w:t>
      </w:r>
      <w:r w:rsidR="00834608" w:rsidRPr="00B049F8">
        <w:rPr>
          <w:rFonts w:ascii="Calibri" w:hAnsi="Calibri" w:cs="Calibri"/>
          <w:color w:val="000000"/>
        </w:rPr>
        <w:t xml:space="preserve">ek programda dünya sinemasının önde gelen isimleri bir araya gelecek. </w:t>
      </w:r>
    </w:p>
    <w:p w14:paraId="6DA565FF" w14:textId="77777777" w:rsidR="00834608" w:rsidRPr="00B049F8" w:rsidRDefault="00834608" w:rsidP="00A97059">
      <w:pPr>
        <w:jc w:val="both"/>
        <w:rPr>
          <w:rFonts w:ascii="Calibri" w:hAnsi="Calibri" w:cs="Calibri"/>
          <w:color w:val="000000"/>
        </w:rPr>
      </w:pPr>
    </w:p>
    <w:p w14:paraId="7D46C8AA" w14:textId="53A133A5" w:rsidR="00834608" w:rsidRPr="00B049F8" w:rsidRDefault="00360D34" w:rsidP="00A97059">
      <w:pPr>
        <w:jc w:val="both"/>
        <w:rPr>
          <w:b/>
          <w:bCs/>
        </w:rPr>
      </w:pPr>
      <w:r>
        <w:rPr>
          <w:b/>
          <w:bCs/>
        </w:rPr>
        <w:t xml:space="preserve">Dünya sinemasının usta </w:t>
      </w:r>
      <w:r w:rsidR="009E2B9E">
        <w:rPr>
          <w:b/>
          <w:bCs/>
        </w:rPr>
        <w:t>isimler</w:t>
      </w:r>
      <w:r>
        <w:rPr>
          <w:b/>
          <w:bCs/>
        </w:rPr>
        <w:t>i</w:t>
      </w:r>
      <w:r w:rsidR="009E2B9E">
        <w:rPr>
          <w:b/>
          <w:bCs/>
        </w:rPr>
        <w:t xml:space="preserve"> </w:t>
      </w:r>
      <w:r w:rsidR="00834608" w:rsidRPr="00B049F8">
        <w:rPr>
          <w:b/>
          <w:bCs/>
        </w:rPr>
        <w:t>12 Punto</w:t>
      </w:r>
      <w:r w:rsidR="003C0BD7">
        <w:rPr>
          <w:b/>
          <w:bCs/>
        </w:rPr>
        <w:t>’da</w:t>
      </w:r>
      <w:r w:rsidR="00834608" w:rsidRPr="00B049F8">
        <w:rPr>
          <w:b/>
          <w:bCs/>
        </w:rPr>
        <w:t xml:space="preserve"> </w:t>
      </w:r>
    </w:p>
    <w:p w14:paraId="7D009F14" w14:textId="0959C644" w:rsidR="00757B39" w:rsidRDefault="00DF2412" w:rsidP="00A97059">
      <w:pPr>
        <w:jc w:val="both"/>
        <w:rPr>
          <w:rFonts w:cstheme="minorHAnsi"/>
        </w:rPr>
      </w:pPr>
      <w:r>
        <w:rPr>
          <w:rFonts w:cstheme="minorHAnsi"/>
          <w:bCs/>
        </w:rPr>
        <w:t>F</w:t>
      </w:r>
      <w:r w:rsidR="00F15E65">
        <w:rPr>
          <w:rFonts w:cstheme="minorHAnsi"/>
          <w:bCs/>
        </w:rPr>
        <w:t xml:space="preserve">ilmleriyle birçok festivalden </w:t>
      </w:r>
      <w:r w:rsidR="00757B39">
        <w:rPr>
          <w:rFonts w:cstheme="minorHAnsi"/>
          <w:bCs/>
        </w:rPr>
        <w:t>ödüllerle dönen</w:t>
      </w:r>
      <w:r w:rsidR="002A4BF8">
        <w:rPr>
          <w:rFonts w:cstheme="minorHAnsi"/>
          <w:bCs/>
        </w:rPr>
        <w:t xml:space="preserve"> usta yönetmen </w:t>
      </w:r>
      <w:proofErr w:type="spellStart"/>
      <w:r w:rsidR="002A4BF8" w:rsidRPr="00407F40">
        <w:rPr>
          <w:rFonts w:cstheme="minorHAnsi"/>
          <w:bCs/>
        </w:rPr>
        <w:t>Andrey</w:t>
      </w:r>
      <w:proofErr w:type="spellEnd"/>
      <w:r w:rsidR="002A4BF8" w:rsidRPr="00407F40">
        <w:rPr>
          <w:rFonts w:cstheme="minorHAnsi"/>
          <w:bCs/>
        </w:rPr>
        <w:t xml:space="preserve"> </w:t>
      </w:r>
      <w:proofErr w:type="spellStart"/>
      <w:r w:rsidR="002A4BF8" w:rsidRPr="00407F40">
        <w:rPr>
          <w:rFonts w:cstheme="minorHAnsi"/>
          <w:bCs/>
        </w:rPr>
        <w:t>Zvyagintsev</w:t>
      </w:r>
      <w:proofErr w:type="spellEnd"/>
      <w:r w:rsidR="00194A4E">
        <w:rPr>
          <w:rFonts w:cstheme="minorHAnsi"/>
        </w:rPr>
        <w:t xml:space="preserve">, </w:t>
      </w:r>
      <w:r w:rsidR="00194A4E">
        <w:t>12 Punto</w:t>
      </w:r>
      <w:r w:rsidR="00407F40">
        <w:t xml:space="preserve"> 2025</w:t>
      </w:r>
      <w:r w:rsidR="00F8036F">
        <w:t>’te</w:t>
      </w:r>
      <w:r w:rsidR="00194A4E">
        <w:t xml:space="preserve"> jüri koltuğuna oturacak.</w:t>
      </w:r>
      <w:r w:rsidR="00194A4E">
        <w:rPr>
          <w:rFonts w:cstheme="minorHAnsi"/>
        </w:rPr>
        <w:t xml:space="preserve"> </w:t>
      </w:r>
      <w:r w:rsidR="00757B39">
        <w:rPr>
          <w:rFonts w:cstheme="minorHAnsi"/>
          <w:color w:val="000000"/>
        </w:rPr>
        <w:t xml:space="preserve">İlk filmi </w:t>
      </w:r>
      <w:r w:rsidR="00757B39">
        <w:rPr>
          <w:rFonts w:cstheme="minorHAnsi"/>
        </w:rPr>
        <w:t>“</w:t>
      </w:r>
      <w:proofErr w:type="spellStart"/>
      <w:r w:rsidR="00757B39" w:rsidRPr="00757B39">
        <w:rPr>
          <w:rFonts w:cstheme="minorHAnsi"/>
        </w:rPr>
        <w:t>The</w:t>
      </w:r>
      <w:proofErr w:type="spellEnd"/>
      <w:r w:rsidR="00757B39" w:rsidRPr="00757B39">
        <w:rPr>
          <w:rFonts w:cstheme="minorHAnsi"/>
        </w:rPr>
        <w:t xml:space="preserve"> Return</w:t>
      </w:r>
      <w:r w:rsidR="00757B39">
        <w:rPr>
          <w:rFonts w:cstheme="minorHAnsi"/>
        </w:rPr>
        <w:t>”</w:t>
      </w:r>
      <w:r w:rsidR="00757B39" w:rsidRPr="00757B39">
        <w:rPr>
          <w:rFonts w:cstheme="minorHAnsi"/>
        </w:rPr>
        <w:t xml:space="preserve"> </w:t>
      </w:r>
      <w:r w:rsidR="00757B39">
        <w:rPr>
          <w:rFonts w:cstheme="minorHAnsi"/>
        </w:rPr>
        <w:t>ile 60. Venedik Film Festivali’nde “</w:t>
      </w:r>
      <w:r w:rsidR="00757B39" w:rsidRPr="00757B39">
        <w:rPr>
          <w:rFonts w:cstheme="minorHAnsi"/>
        </w:rPr>
        <w:t>Altın As</w:t>
      </w:r>
      <w:r w:rsidR="001643D4">
        <w:rPr>
          <w:rFonts w:cstheme="minorHAnsi"/>
        </w:rPr>
        <w:t>lan”</w:t>
      </w:r>
      <w:r w:rsidR="00757B39" w:rsidRPr="00757B39">
        <w:rPr>
          <w:rFonts w:cstheme="minorHAnsi"/>
        </w:rPr>
        <w:t xml:space="preserve"> ve </w:t>
      </w:r>
      <w:r w:rsidR="00757B39">
        <w:rPr>
          <w:rFonts w:cstheme="minorHAnsi"/>
        </w:rPr>
        <w:t>“</w:t>
      </w:r>
      <w:r w:rsidR="001643D4">
        <w:rPr>
          <w:rFonts w:cstheme="minorHAnsi"/>
        </w:rPr>
        <w:t>Geleceğin Aslanı” ödüllerini</w:t>
      </w:r>
      <w:r w:rsidR="008C130F">
        <w:rPr>
          <w:rFonts w:cstheme="minorHAnsi"/>
        </w:rPr>
        <w:t xml:space="preserve"> kazandı. </w:t>
      </w:r>
      <w:r w:rsidR="00757B39">
        <w:rPr>
          <w:rFonts w:cstheme="minorHAnsi"/>
        </w:rPr>
        <w:t>“</w:t>
      </w:r>
      <w:proofErr w:type="spellStart"/>
      <w:r w:rsidR="00757B39" w:rsidRPr="00757B39">
        <w:rPr>
          <w:rFonts w:cstheme="minorHAnsi"/>
        </w:rPr>
        <w:t>The</w:t>
      </w:r>
      <w:proofErr w:type="spellEnd"/>
      <w:r w:rsidR="00757B39" w:rsidRPr="00757B39">
        <w:rPr>
          <w:rFonts w:cstheme="minorHAnsi"/>
        </w:rPr>
        <w:t xml:space="preserve"> </w:t>
      </w:r>
      <w:proofErr w:type="spellStart"/>
      <w:r w:rsidR="00757B39" w:rsidRPr="00757B39">
        <w:rPr>
          <w:rFonts w:cstheme="minorHAnsi"/>
        </w:rPr>
        <w:t>Banishment</w:t>
      </w:r>
      <w:proofErr w:type="spellEnd"/>
      <w:r w:rsidR="00757B39">
        <w:rPr>
          <w:rFonts w:cstheme="minorHAnsi"/>
        </w:rPr>
        <w:t>” filmi</w:t>
      </w:r>
      <w:r w:rsidR="008C130F">
        <w:rPr>
          <w:rFonts w:cstheme="minorHAnsi"/>
        </w:rPr>
        <w:t xml:space="preserve">nin </w:t>
      </w:r>
      <w:r w:rsidR="008C130F" w:rsidRPr="00757B39">
        <w:rPr>
          <w:rFonts w:cstheme="minorHAnsi"/>
        </w:rPr>
        <w:t xml:space="preserve">başrol oyuncusu Konstantin </w:t>
      </w:r>
      <w:proofErr w:type="spellStart"/>
      <w:r w:rsidR="008C130F" w:rsidRPr="00757B39">
        <w:rPr>
          <w:rFonts w:cstheme="minorHAnsi"/>
        </w:rPr>
        <w:t>Lavronenko</w:t>
      </w:r>
      <w:proofErr w:type="spellEnd"/>
      <w:r w:rsidR="008C130F">
        <w:rPr>
          <w:rFonts w:cstheme="minorHAnsi"/>
        </w:rPr>
        <w:t>,</w:t>
      </w:r>
      <w:r w:rsidR="00757B39" w:rsidRPr="00757B39">
        <w:rPr>
          <w:rFonts w:cstheme="minorHAnsi"/>
        </w:rPr>
        <w:t xml:space="preserve"> Cannes Film Festivali’nde </w:t>
      </w:r>
      <w:r w:rsidR="00757B39">
        <w:rPr>
          <w:rFonts w:cstheme="minorHAnsi"/>
        </w:rPr>
        <w:t xml:space="preserve">“En İyi Erkek Oyuncu </w:t>
      </w:r>
      <w:proofErr w:type="spellStart"/>
      <w:r w:rsidR="00757B39">
        <w:rPr>
          <w:rFonts w:cstheme="minorHAnsi"/>
        </w:rPr>
        <w:t>Ödülü”nü</w:t>
      </w:r>
      <w:proofErr w:type="spellEnd"/>
      <w:r w:rsidR="00757B39">
        <w:rPr>
          <w:rFonts w:cstheme="minorHAnsi"/>
        </w:rPr>
        <w:t xml:space="preserve"> kazanan ilk Rus oyuncu oldu. “</w:t>
      </w:r>
      <w:r w:rsidR="00757B39" w:rsidRPr="00757B39">
        <w:rPr>
          <w:rFonts w:cstheme="minorHAnsi"/>
        </w:rPr>
        <w:t>Elena</w:t>
      </w:r>
      <w:r w:rsidR="00757B39">
        <w:rPr>
          <w:rFonts w:cstheme="minorHAnsi"/>
        </w:rPr>
        <w:t>”</w:t>
      </w:r>
      <w:r w:rsidR="00757B39" w:rsidRPr="00757B39">
        <w:rPr>
          <w:rFonts w:cstheme="minorHAnsi"/>
        </w:rPr>
        <w:t xml:space="preserve"> </w:t>
      </w:r>
      <w:r w:rsidR="00757B39">
        <w:rPr>
          <w:rFonts w:cstheme="minorHAnsi"/>
        </w:rPr>
        <w:t>filmi ile</w:t>
      </w:r>
      <w:r w:rsidR="00757B39" w:rsidRPr="00757B39">
        <w:rPr>
          <w:rFonts w:cstheme="minorHAnsi"/>
        </w:rPr>
        <w:t xml:space="preserve"> 64. Cannes Film Festivali’nde </w:t>
      </w:r>
      <w:r w:rsidR="00757B39">
        <w:rPr>
          <w:rFonts w:cstheme="minorHAnsi"/>
        </w:rPr>
        <w:t xml:space="preserve">“Jüri Özel </w:t>
      </w:r>
      <w:proofErr w:type="spellStart"/>
      <w:r w:rsidR="00757B39">
        <w:rPr>
          <w:rFonts w:cstheme="minorHAnsi"/>
        </w:rPr>
        <w:t>Ödülü”ne</w:t>
      </w:r>
      <w:proofErr w:type="spellEnd"/>
      <w:r w:rsidR="00757B39">
        <w:rPr>
          <w:rFonts w:cstheme="minorHAnsi"/>
        </w:rPr>
        <w:t xml:space="preserve"> layık görüldü. “</w:t>
      </w:r>
      <w:proofErr w:type="spellStart"/>
      <w:r w:rsidR="00757B39" w:rsidRPr="00757B39">
        <w:rPr>
          <w:rFonts w:cstheme="minorHAnsi"/>
        </w:rPr>
        <w:t>Leviathan</w:t>
      </w:r>
      <w:proofErr w:type="spellEnd"/>
      <w:r w:rsidR="00757B39">
        <w:rPr>
          <w:rFonts w:cstheme="minorHAnsi"/>
        </w:rPr>
        <w:t>” filmi</w:t>
      </w:r>
      <w:r w:rsidR="00757B39" w:rsidRPr="00757B39">
        <w:rPr>
          <w:rFonts w:cstheme="minorHAnsi"/>
        </w:rPr>
        <w:t xml:space="preserve"> Cannes Film Festivali’nde </w:t>
      </w:r>
      <w:r w:rsidR="00757B39">
        <w:rPr>
          <w:rFonts w:cstheme="minorHAnsi"/>
        </w:rPr>
        <w:t xml:space="preserve">“En İyi Senaryo </w:t>
      </w:r>
      <w:proofErr w:type="spellStart"/>
      <w:r w:rsidR="00757B39">
        <w:rPr>
          <w:rFonts w:cstheme="minorHAnsi"/>
        </w:rPr>
        <w:t>Ödülü”nü</w:t>
      </w:r>
      <w:proofErr w:type="spellEnd"/>
      <w:r w:rsidR="00757B39">
        <w:rPr>
          <w:rFonts w:cstheme="minorHAnsi"/>
        </w:rPr>
        <w:t xml:space="preserve">, </w:t>
      </w:r>
      <w:r w:rsidR="00757B39" w:rsidRPr="00757B39">
        <w:rPr>
          <w:rFonts w:cstheme="minorHAnsi"/>
        </w:rPr>
        <w:t xml:space="preserve">Altın Küre </w:t>
      </w:r>
      <w:r w:rsidR="00757B39">
        <w:rPr>
          <w:rFonts w:cstheme="minorHAnsi"/>
        </w:rPr>
        <w:t>Ödülleri’nde</w:t>
      </w:r>
      <w:r w:rsidR="001643D4">
        <w:rPr>
          <w:rFonts w:cstheme="minorHAnsi"/>
        </w:rPr>
        <w:t xml:space="preserve"> ise</w:t>
      </w:r>
      <w:r w:rsidR="00757B39">
        <w:rPr>
          <w:rFonts w:cstheme="minorHAnsi"/>
        </w:rPr>
        <w:t xml:space="preserve"> “En İyi Yabancı Dilde Film </w:t>
      </w:r>
      <w:proofErr w:type="spellStart"/>
      <w:r w:rsidR="00757B39">
        <w:rPr>
          <w:rFonts w:cstheme="minorHAnsi"/>
        </w:rPr>
        <w:t>Ödülü”nü</w:t>
      </w:r>
      <w:proofErr w:type="spellEnd"/>
      <w:r w:rsidR="00757B39">
        <w:rPr>
          <w:rFonts w:cstheme="minorHAnsi"/>
        </w:rPr>
        <w:t xml:space="preserve"> </w:t>
      </w:r>
      <w:r w:rsidR="00757B39" w:rsidRPr="00757B39">
        <w:rPr>
          <w:rFonts w:cstheme="minorHAnsi"/>
        </w:rPr>
        <w:t>kazandı</w:t>
      </w:r>
      <w:r w:rsidR="00757B39">
        <w:rPr>
          <w:rFonts w:cstheme="minorHAnsi"/>
        </w:rPr>
        <w:t>.</w:t>
      </w:r>
      <w:r w:rsidR="00757B39" w:rsidRPr="00757B39">
        <w:rPr>
          <w:rFonts w:cstheme="minorHAnsi"/>
        </w:rPr>
        <w:t xml:space="preserve"> </w:t>
      </w:r>
      <w:r w:rsidR="00757B39">
        <w:rPr>
          <w:rFonts w:cstheme="minorHAnsi"/>
        </w:rPr>
        <w:t>“</w:t>
      </w:r>
      <w:proofErr w:type="spellStart"/>
      <w:r w:rsidR="00757B39" w:rsidRPr="00757B39">
        <w:rPr>
          <w:rFonts w:cstheme="minorHAnsi"/>
        </w:rPr>
        <w:t>Loveless</w:t>
      </w:r>
      <w:proofErr w:type="spellEnd"/>
      <w:r w:rsidR="00757B39">
        <w:rPr>
          <w:rFonts w:cstheme="minorHAnsi"/>
        </w:rPr>
        <w:t xml:space="preserve"> filmi</w:t>
      </w:r>
      <w:r w:rsidR="001643D4">
        <w:rPr>
          <w:rFonts w:cstheme="minorHAnsi"/>
        </w:rPr>
        <w:t xml:space="preserve"> </w:t>
      </w:r>
      <w:r w:rsidR="00757B39" w:rsidRPr="00757B39">
        <w:rPr>
          <w:rFonts w:cstheme="minorHAnsi"/>
        </w:rPr>
        <w:t xml:space="preserve">Cannes Film Festivali’nde </w:t>
      </w:r>
      <w:r w:rsidR="00757B39">
        <w:rPr>
          <w:rFonts w:cstheme="minorHAnsi"/>
        </w:rPr>
        <w:t>“</w:t>
      </w:r>
      <w:r w:rsidR="00757B39" w:rsidRPr="00757B39">
        <w:rPr>
          <w:rFonts w:cstheme="minorHAnsi"/>
        </w:rPr>
        <w:t xml:space="preserve">Jüri </w:t>
      </w:r>
      <w:proofErr w:type="spellStart"/>
      <w:r w:rsidR="00757B39" w:rsidRPr="00757B39">
        <w:rPr>
          <w:rFonts w:cstheme="minorHAnsi"/>
        </w:rPr>
        <w:t>Ödülü</w:t>
      </w:r>
      <w:r w:rsidR="00757B39">
        <w:rPr>
          <w:rFonts w:cstheme="minorHAnsi"/>
        </w:rPr>
        <w:t>”</w:t>
      </w:r>
      <w:r w:rsidR="00757B39" w:rsidRPr="00757B39">
        <w:rPr>
          <w:rFonts w:cstheme="minorHAnsi"/>
        </w:rPr>
        <w:t>ne</w:t>
      </w:r>
      <w:proofErr w:type="spellEnd"/>
      <w:r w:rsidR="00757B39" w:rsidRPr="00757B39">
        <w:rPr>
          <w:rFonts w:cstheme="minorHAnsi"/>
        </w:rPr>
        <w:t xml:space="preserve"> layık görüldü. 2018 yılında Cannes Film Festivali jürisinde yer alan </w:t>
      </w:r>
      <w:proofErr w:type="spellStart"/>
      <w:r w:rsidR="00757B39" w:rsidRPr="00757B39">
        <w:rPr>
          <w:rFonts w:cstheme="minorHAnsi"/>
        </w:rPr>
        <w:t>Zvyagintsev</w:t>
      </w:r>
      <w:proofErr w:type="spellEnd"/>
      <w:r w:rsidR="00757B39" w:rsidRPr="00757B39">
        <w:rPr>
          <w:rFonts w:cstheme="minorHAnsi"/>
        </w:rPr>
        <w:t>, Sinema Sanatları ve Bilimleri Akademisi il</w:t>
      </w:r>
      <w:r w:rsidR="008C130F">
        <w:rPr>
          <w:rFonts w:cstheme="minorHAnsi"/>
        </w:rPr>
        <w:t>e Avrupa Film Akademisi üyesi</w:t>
      </w:r>
      <w:r w:rsidR="00757B39" w:rsidRPr="00757B39">
        <w:rPr>
          <w:rFonts w:cstheme="minorHAnsi"/>
        </w:rPr>
        <w:t>.</w:t>
      </w:r>
      <w:r w:rsidR="0067402B">
        <w:rPr>
          <w:rFonts w:cstheme="minorHAnsi"/>
        </w:rPr>
        <w:t xml:space="preserve"> </w:t>
      </w:r>
      <w:proofErr w:type="spellStart"/>
      <w:r w:rsidR="0067402B" w:rsidRPr="0067402B">
        <w:rPr>
          <w:rFonts w:cstheme="minorHAnsi"/>
        </w:rPr>
        <w:t>Zvyagintsev</w:t>
      </w:r>
      <w:proofErr w:type="spellEnd"/>
      <w:r w:rsidR="0067402B" w:rsidRPr="0067402B">
        <w:rPr>
          <w:rFonts w:cstheme="minorHAnsi"/>
        </w:rPr>
        <w:t>,</w:t>
      </w:r>
      <w:r w:rsidR="0067402B">
        <w:rPr>
          <w:rFonts w:cstheme="minorHAnsi"/>
        </w:rPr>
        <w:t xml:space="preserve"> 12 Punto 2025 kapsamında</w:t>
      </w:r>
      <w:r w:rsidR="0067402B" w:rsidRPr="0067402B">
        <w:rPr>
          <w:rFonts w:cstheme="minorHAnsi"/>
        </w:rPr>
        <w:t xml:space="preserve"> “Ustalık Sınıfı: </w:t>
      </w:r>
      <w:proofErr w:type="spellStart"/>
      <w:r w:rsidR="0067402B" w:rsidRPr="0067402B">
        <w:rPr>
          <w:rFonts w:cstheme="minorHAnsi"/>
        </w:rPr>
        <w:t>Andrey</w:t>
      </w:r>
      <w:proofErr w:type="spellEnd"/>
      <w:r w:rsidR="0067402B" w:rsidRPr="0067402B">
        <w:rPr>
          <w:rFonts w:cstheme="minorHAnsi"/>
        </w:rPr>
        <w:t xml:space="preserve"> </w:t>
      </w:r>
      <w:proofErr w:type="spellStart"/>
      <w:r w:rsidR="0067402B" w:rsidRPr="0067402B">
        <w:rPr>
          <w:rFonts w:cstheme="minorHAnsi"/>
        </w:rPr>
        <w:t>Zvyagintsev</w:t>
      </w:r>
      <w:proofErr w:type="spellEnd"/>
      <w:r w:rsidR="0067402B" w:rsidRPr="0067402B">
        <w:rPr>
          <w:rFonts w:cstheme="minorHAnsi"/>
        </w:rPr>
        <w:t xml:space="preserve"> ile Yönetmenlik Sanatı” başlıklı bir </w:t>
      </w:r>
      <w:proofErr w:type="spellStart"/>
      <w:r w:rsidR="0067402B" w:rsidRPr="0067402B">
        <w:rPr>
          <w:rFonts w:cstheme="minorHAnsi"/>
        </w:rPr>
        <w:t>masterclass</w:t>
      </w:r>
      <w:proofErr w:type="spellEnd"/>
      <w:r w:rsidR="0067402B" w:rsidRPr="0067402B">
        <w:rPr>
          <w:rFonts w:cstheme="minorHAnsi"/>
        </w:rPr>
        <w:t xml:space="preserve"> verecek.</w:t>
      </w:r>
    </w:p>
    <w:p w14:paraId="47451191" w14:textId="3FBFD153" w:rsidR="00235A17" w:rsidRDefault="00235A17" w:rsidP="00A97059">
      <w:pPr>
        <w:jc w:val="both"/>
        <w:rPr>
          <w:rFonts w:cstheme="minorHAnsi"/>
        </w:rPr>
      </w:pPr>
    </w:p>
    <w:p w14:paraId="3CCE3B56" w14:textId="099B2B64" w:rsidR="00235A17" w:rsidRPr="00235A17" w:rsidRDefault="00235A17" w:rsidP="00A97059">
      <w:pPr>
        <w:jc w:val="both"/>
      </w:pPr>
      <w:r w:rsidRPr="00235A17">
        <w:t xml:space="preserve">Dünyanın en </w:t>
      </w:r>
      <w:proofErr w:type="gramStart"/>
      <w:r w:rsidRPr="00235A17">
        <w:t>prestijli</w:t>
      </w:r>
      <w:proofErr w:type="gramEnd"/>
      <w:r w:rsidRPr="00235A17">
        <w:t xml:space="preserve"> TV ve </w:t>
      </w:r>
      <w:r w:rsidR="008C130F">
        <w:t>film ödüllerinden</w:t>
      </w:r>
      <w:r w:rsidRPr="00235A17">
        <w:t xml:space="preserve"> Altın Küre’nin Başkanı Helen </w:t>
      </w:r>
      <w:proofErr w:type="spellStart"/>
      <w:r w:rsidRPr="00235A17">
        <w:t>Hoehne</w:t>
      </w:r>
      <w:proofErr w:type="spellEnd"/>
      <w:r w:rsidRPr="00235A17">
        <w:t xml:space="preserve">, </w:t>
      </w:r>
      <w:r>
        <w:t xml:space="preserve">12 Punto 2025’te jüri koltuğuna oturacak. </w:t>
      </w:r>
      <w:r w:rsidRPr="00235A17">
        <w:t>2004 yılı</w:t>
      </w:r>
      <w:r>
        <w:t xml:space="preserve">nda Altın Küre ekibine katılan </w:t>
      </w:r>
      <w:proofErr w:type="spellStart"/>
      <w:r>
        <w:t>Hoehne</w:t>
      </w:r>
      <w:proofErr w:type="spellEnd"/>
      <w:r>
        <w:t>,</w:t>
      </w:r>
      <w:r w:rsidRPr="00235A17">
        <w:t xml:space="preserve"> çeşitli liderlik pozisyonlarında bulunmuş ve sektörde </w:t>
      </w:r>
      <w:proofErr w:type="spellStart"/>
      <w:r w:rsidRPr="00235A17">
        <w:t>temsiliyetin</w:t>
      </w:r>
      <w:proofErr w:type="spellEnd"/>
      <w:r w:rsidRPr="00235A17">
        <w:t xml:space="preserve"> artması, yönetişim süreçlerinin iyileştirilmesi ve erişilebilirliğin güçlendirilmesi amacıyla birçok girişime öncülük etmiştir. </w:t>
      </w:r>
      <w:proofErr w:type="spellStart"/>
      <w:r w:rsidRPr="00235A17">
        <w:t>Hoehne</w:t>
      </w:r>
      <w:proofErr w:type="spellEnd"/>
      <w:r>
        <w:t>;</w:t>
      </w:r>
      <w:r w:rsidRPr="00235A17">
        <w:t xml:space="preserve"> Kaliforniya Eyalet Üniversitesi, </w:t>
      </w:r>
      <w:proofErr w:type="spellStart"/>
      <w:r w:rsidRPr="00235A17">
        <w:t>Northridge</w:t>
      </w:r>
      <w:proofErr w:type="spellEnd"/>
      <w:r w:rsidRPr="00235A17">
        <w:t xml:space="preserve"> ve Altın Küre Vakfı yönetim kurullarında görev yapmaktadır. </w:t>
      </w:r>
      <w:r w:rsidR="0067402B" w:rsidRPr="0067402B">
        <w:t xml:space="preserve">Helen </w:t>
      </w:r>
      <w:proofErr w:type="spellStart"/>
      <w:r w:rsidR="0067402B" w:rsidRPr="0067402B">
        <w:t>Hoehne</w:t>
      </w:r>
      <w:proofErr w:type="spellEnd"/>
      <w:r w:rsidR="0067402B">
        <w:t>, 12 Punto 2025 kapsamında</w:t>
      </w:r>
      <w:r w:rsidR="0067402B" w:rsidRPr="0067402B">
        <w:t xml:space="preserve"> “Ustalık Sınıfı: Mükemmeli Ödüllendirmek: Helen </w:t>
      </w:r>
      <w:proofErr w:type="spellStart"/>
      <w:r w:rsidR="0067402B" w:rsidRPr="0067402B">
        <w:t>Hoehne</w:t>
      </w:r>
      <w:proofErr w:type="spellEnd"/>
      <w:r w:rsidR="0067402B" w:rsidRPr="0067402B">
        <w:t xml:space="preserve"> ile Film Endüstrisi, Küresel Film” başlıklı bir </w:t>
      </w:r>
      <w:proofErr w:type="spellStart"/>
      <w:r w:rsidR="0067402B" w:rsidRPr="0067402B">
        <w:t>masterclass</w:t>
      </w:r>
      <w:proofErr w:type="spellEnd"/>
      <w:r w:rsidR="0067402B" w:rsidRPr="0067402B">
        <w:t xml:space="preserve"> verecek.</w:t>
      </w:r>
    </w:p>
    <w:p w14:paraId="092A240E" w14:textId="77777777" w:rsidR="00757B39" w:rsidRDefault="00757B39" w:rsidP="00A97059">
      <w:pPr>
        <w:jc w:val="both"/>
        <w:rPr>
          <w:rFonts w:cstheme="minorHAnsi"/>
        </w:rPr>
      </w:pPr>
    </w:p>
    <w:p w14:paraId="714EC062" w14:textId="44AFEEDF" w:rsidR="00757B39" w:rsidRDefault="00757B39" w:rsidP="00A97059">
      <w:pPr>
        <w:jc w:val="both"/>
      </w:pPr>
      <w:r w:rsidRPr="00757B39">
        <w:rPr>
          <w:rFonts w:eastAsia="Times New Roman" w:cstheme="minorHAnsi"/>
          <w:bCs/>
          <w:kern w:val="36"/>
          <w:lang w:eastAsia="tr-TR"/>
        </w:rPr>
        <w:t xml:space="preserve">Filmleri Cannes ve Venedik film festivallerine seçilen ve ödüller kazanan Avusturyalı yönetmen </w:t>
      </w:r>
      <w:proofErr w:type="spellStart"/>
      <w:r w:rsidRPr="00757B39">
        <w:rPr>
          <w:rFonts w:eastAsia="Times New Roman" w:cstheme="minorHAnsi"/>
          <w:bCs/>
          <w:kern w:val="36"/>
          <w:lang w:eastAsia="tr-TR"/>
        </w:rPr>
        <w:t>Jessica</w:t>
      </w:r>
      <w:proofErr w:type="spellEnd"/>
      <w:r w:rsidRPr="00757B39">
        <w:rPr>
          <w:rFonts w:eastAsia="Times New Roman" w:cstheme="minorHAnsi"/>
          <w:bCs/>
          <w:kern w:val="36"/>
          <w:lang w:eastAsia="tr-TR"/>
        </w:rPr>
        <w:t xml:space="preserve"> </w:t>
      </w:r>
      <w:proofErr w:type="spellStart"/>
      <w:r w:rsidRPr="00757B39">
        <w:rPr>
          <w:rFonts w:eastAsia="Times New Roman" w:cstheme="minorHAnsi"/>
          <w:bCs/>
          <w:kern w:val="36"/>
          <w:lang w:eastAsia="tr-TR"/>
        </w:rPr>
        <w:t>Hausner</w:t>
      </w:r>
      <w:proofErr w:type="spellEnd"/>
      <w:r>
        <w:rPr>
          <w:rFonts w:eastAsia="Times New Roman" w:cstheme="minorHAnsi"/>
          <w:bCs/>
          <w:kern w:val="36"/>
          <w:lang w:eastAsia="tr-TR"/>
        </w:rPr>
        <w:t>,</w:t>
      </w:r>
      <w:r w:rsidR="00F8036F">
        <w:t xml:space="preserve"> 12 Punto </w:t>
      </w:r>
      <w:r>
        <w:t xml:space="preserve">2025 </w:t>
      </w:r>
      <w:r w:rsidR="00F8036F">
        <w:t xml:space="preserve">jüri üyesi olarak İstanbul’a geliyor. </w:t>
      </w:r>
      <w:proofErr w:type="spellStart"/>
      <w:r>
        <w:t>Hausner</w:t>
      </w:r>
      <w:proofErr w:type="spellEnd"/>
      <w:r>
        <w:t>, “</w:t>
      </w:r>
      <w:proofErr w:type="spellStart"/>
      <w:r>
        <w:t>Lourdes</w:t>
      </w:r>
      <w:proofErr w:type="spellEnd"/>
      <w:r>
        <w:t>” filmi ile</w:t>
      </w:r>
      <w:r w:rsidRPr="00757B39">
        <w:t xml:space="preserve"> Venedik Film Festivali’nde </w:t>
      </w:r>
      <w:r>
        <w:t xml:space="preserve">“FIPRESCI </w:t>
      </w:r>
      <w:proofErr w:type="spellStart"/>
      <w:r>
        <w:t>Ödülü”</w:t>
      </w:r>
      <w:r w:rsidRPr="00757B39">
        <w:t>ne</w:t>
      </w:r>
      <w:proofErr w:type="spellEnd"/>
      <w:r w:rsidRPr="00757B39">
        <w:t xml:space="preserve"> layık görüldü. İngilizce dilindeki </w:t>
      </w:r>
      <w:r>
        <w:t xml:space="preserve">ilk filmi </w:t>
      </w:r>
      <w:r w:rsidR="006956C4">
        <w:t>“</w:t>
      </w:r>
      <w:proofErr w:type="spellStart"/>
      <w:r>
        <w:t>Little</w:t>
      </w:r>
      <w:proofErr w:type="spellEnd"/>
      <w:r>
        <w:t xml:space="preserve"> </w:t>
      </w:r>
      <w:proofErr w:type="spellStart"/>
      <w:r>
        <w:t>Joe</w:t>
      </w:r>
      <w:r w:rsidR="006956C4">
        <w:t>”nun</w:t>
      </w:r>
      <w:proofErr w:type="spellEnd"/>
      <w:r>
        <w:t xml:space="preserve"> </w:t>
      </w:r>
      <w:r w:rsidR="006956C4" w:rsidRPr="00757B39">
        <w:t xml:space="preserve">başrol oyuncusu </w:t>
      </w:r>
      <w:proofErr w:type="spellStart"/>
      <w:r w:rsidR="006956C4" w:rsidRPr="00757B39">
        <w:t>Emily</w:t>
      </w:r>
      <w:proofErr w:type="spellEnd"/>
      <w:r w:rsidR="006956C4" w:rsidRPr="00757B39">
        <w:t xml:space="preserve"> </w:t>
      </w:r>
      <w:proofErr w:type="spellStart"/>
      <w:r w:rsidR="006956C4" w:rsidRPr="00757B39">
        <w:t>Beecham</w:t>
      </w:r>
      <w:proofErr w:type="spellEnd"/>
      <w:r w:rsidR="008C130F">
        <w:t xml:space="preserve">, </w:t>
      </w:r>
      <w:r w:rsidRPr="00757B39">
        <w:t>Cannes Film Festivali</w:t>
      </w:r>
      <w:r>
        <w:t>’nde</w:t>
      </w:r>
      <w:r w:rsidRPr="00757B39">
        <w:t xml:space="preserve"> en iyi kadın oyuncu ödülü olan </w:t>
      </w:r>
      <w:r>
        <w:t xml:space="preserve">“Prix </w:t>
      </w:r>
      <w:proofErr w:type="spellStart"/>
      <w:r>
        <w:t>d’interprétation</w:t>
      </w:r>
      <w:proofErr w:type="spellEnd"/>
      <w:r>
        <w:t xml:space="preserve"> </w:t>
      </w:r>
      <w:proofErr w:type="spellStart"/>
      <w:r>
        <w:t>féminine”</w:t>
      </w:r>
      <w:r w:rsidRPr="00757B39">
        <w:t>i</w:t>
      </w:r>
      <w:proofErr w:type="spellEnd"/>
      <w:r w:rsidRPr="00757B39">
        <w:t xml:space="preserve"> kazandı. </w:t>
      </w:r>
      <w:proofErr w:type="spellStart"/>
      <w:r w:rsidRPr="00757B39">
        <w:t>Hausner</w:t>
      </w:r>
      <w:proofErr w:type="spellEnd"/>
      <w:r w:rsidRPr="00757B39">
        <w:t xml:space="preserve">, </w:t>
      </w:r>
      <w:r>
        <w:t>TRT ortak yapımı</w:t>
      </w:r>
      <w:r w:rsidRPr="00757B39">
        <w:t xml:space="preserve"> filmi Club Zero </w:t>
      </w:r>
      <w:r w:rsidRPr="00757B39">
        <w:lastRenderedPageBreak/>
        <w:t>ile Cannes’a geri döndü ve film</w:t>
      </w:r>
      <w:r>
        <w:t>i festivalde</w:t>
      </w:r>
      <w:r w:rsidRPr="00757B39">
        <w:t xml:space="preserve"> Resmi </w:t>
      </w:r>
      <w:proofErr w:type="spellStart"/>
      <w:r w:rsidRPr="00757B39">
        <w:t>Yarışma’ya</w:t>
      </w:r>
      <w:proofErr w:type="spellEnd"/>
      <w:r w:rsidRPr="00757B39">
        <w:t xml:space="preserve"> seçildi. </w:t>
      </w:r>
      <w:r w:rsidR="00E75F6A" w:rsidRPr="00E75F6A">
        <w:t>“Club Zero”</w:t>
      </w:r>
      <w:r w:rsidR="00E75F6A">
        <w:t>,</w:t>
      </w:r>
      <w:r w:rsidR="00E75F6A" w:rsidRPr="00E75F6A">
        <w:t xml:space="preserve"> 12 Punto Açık Hava Sineması’nda gösterilecek. Yönetmen </w:t>
      </w:r>
      <w:proofErr w:type="spellStart"/>
      <w:r w:rsidR="00E75F6A" w:rsidRPr="00E75F6A">
        <w:t>Hausner</w:t>
      </w:r>
      <w:proofErr w:type="spellEnd"/>
      <w:r w:rsidR="00E75F6A" w:rsidRPr="00E75F6A">
        <w:t>, gösterimin ardından izleyicilerin sorularını yanıtlayacak.</w:t>
      </w:r>
    </w:p>
    <w:p w14:paraId="6AD48310" w14:textId="70CBAC7C" w:rsidR="00757B39" w:rsidRDefault="00757B39" w:rsidP="00A97059">
      <w:pPr>
        <w:jc w:val="both"/>
      </w:pPr>
    </w:p>
    <w:p w14:paraId="50A4F97F" w14:textId="03678129" w:rsidR="00235A17" w:rsidRDefault="009810D2" w:rsidP="00A97059">
      <w:pPr>
        <w:jc w:val="both"/>
      </w:pPr>
      <w:r w:rsidRPr="009810D2">
        <w:t xml:space="preserve">ARTE France </w:t>
      </w:r>
      <w:proofErr w:type="spellStart"/>
      <w:r w:rsidRPr="009810D2">
        <w:t>Cinema’nın</w:t>
      </w:r>
      <w:proofErr w:type="spellEnd"/>
      <w:r w:rsidRPr="009810D2">
        <w:t xml:space="preserve"> Genel Müdürü </w:t>
      </w:r>
      <w:proofErr w:type="spellStart"/>
      <w:r w:rsidRPr="009810D2">
        <w:t>Olivier</w:t>
      </w:r>
      <w:proofErr w:type="spellEnd"/>
      <w:r w:rsidRPr="009810D2">
        <w:t xml:space="preserve"> Pere</w:t>
      </w:r>
      <w:r>
        <w:t xml:space="preserve"> de 12 Punto 2025’in jüri üyeleri arasında. </w:t>
      </w:r>
      <w:r w:rsidRPr="009810D2">
        <w:t xml:space="preserve">1997’den 2012’ye kadar </w:t>
      </w:r>
      <w:proofErr w:type="spellStart"/>
      <w:r w:rsidRPr="009810D2">
        <w:t>Les</w:t>
      </w:r>
      <w:proofErr w:type="spellEnd"/>
      <w:r w:rsidRPr="009810D2">
        <w:t xml:space="preserve"> </w:t>
      </w:r>
      <w:proofErr w:type="spellStart"/>
      <w:r w:rsidRPr="009810D2">
        <w:t>Inrockuptibles</w:t>
      </w:r>
      <w:proofErr w:type="spellEnd"/>
      <w:r w:rsidRPr="009810D2">
        <w:t xml:space="preserve"> başta olmak üzere çeşitli yayın</w:t>
      </w:r>
      <w:r w:rsidR="00A6181B">
        <w:t>larda film eleştirmenliği yapan Pere,</w:t>
      </w:r>
      <w:r w:rsidRPr="009810D2">
        <w:t xml:space="preserve"> 2004–2</w:t>
      </w:r>
      <w:r>
        <w:t>009 yılları arasında Cannes Film Festivali’nde</w:t>
      </w:r>
      <w:r w:rsidRPr="009810D2">
        <w:t xml:space="preserve"> </w:t>
      </w:r>
      <w:r>
        <w:t>“</w:t>
      </w:r>
      <w:r w:rsidRPr="009810D2">
        <w:t>Yönetmenlerin On Beş Günü</w:t>
      </w:r>
      <w:r>
        <w:t>”</w:t>
      </w:r>
      <w:r w:rsidRPr="009810D2">
        <w:t xml:space="preserve"> bölümünün sanat direktörlüğünü üstlendi. 2009 yılında İsviçre’deki </w:t>
      </w:r>
      <w:proofErr w:type="spellStart"/>
      <w:r w:rsidRPr="009810D2">
        <w:t>Locarno</w:t>
      </w:r>
      <w:proofErr w:type="spellEnd"/>
      <w:r w:rsidRPr="009810D2">
        <w:t xml:space="preserve"> Film Fes</w:t>
      </w:r>
      <w:r w:rsidR="00A6181B">
        <w:t>tivali’nin sanat yönetmeni olan Pere,</w:t>
      </w:r>
      <w:r w:rsidRPr="009810D2">
        <w:t xml:space="preserve"> 1 Kasım 2012’de </w:t>
      </w:r>
      <w:proofErr w:type="spellStart"/>
      <w:r w:rsidRPr="009810D2">
        <w:t>Arte</w:t>
      </w:r>
      <w:proofErr w:type="spellEnd"/>
      <w:r w:rsidRPr="009810D2">
        <w:t xml:space="preserve"> France </w:t>
      </w:r>
      <w:proofErr w:type="spellStart"/>
      <w:r w:rsidRPr="009810D2">
        <w:t>Cinema’nın</w:t>
      </w:r>
      <w:proofErr w:type="spellEnd"/>
      <w:r w:rsidRPr="009810D2">
        <w:t xml:space="preserve"> icra müdürü ve ARTE </w:t>
      </w:r>
      <w:proofErr w:type="spellStart"/>
      <w:r w:rsidRPr="009810D2">
        <w:t>France’ın</w:t>
      </w:r>
      <w:proofErr w:type="spellEnd"/>
      <w:r w:rsidRPr="009810D2">
        <w:t xml:space="preserve"> film satın alma müdürü olarak atandı.</w:t>
      </w:r>
    </w:p>
    <w:p w14:paraId="18809673" w14:textId="18186C0F" w:rsidR="00235A17" w:rsidRDefault="00235A17" w:rsidP="00A97059">
      <w:pPr>
        <w:jc w:val="both"/>
      </w:pPr>
    </w:p>
    <w:p w14:paraId="67B2111E" w14:textId="3896BA40" w:rsidR="00C9609B" w:rsidRDefault="00C57811" w:rsidP="00A97059">
      <w:pPr>
        <w:jc w:val="both"/>
      </w:pPr>
      <w:r w:rsidRPr="00C57811">
        <w:rPr>
          <w:rFonts w:cstheme="minorHAnsi"/>
        </w:rPr>
        <w:t xml:space="preserve">Filistinli ödüllü oyuncu </w:t>
      </w:r>
      <w:proofErr w:type="spellStart"/>
      <w:r w:rsidRPr="00C57811">
        <w:rPr>
          <w:rFonts w:cstheme="minorHAnsi"/>
        </w:rPr>
        <w:t>Yasmine</w:t>
      </w:r>
      <w:proofErr w:type="spellEnd"/>
      <w:r w:rsidRPr="00C57811">
        <w:rPr>
          <w:rFonts w:cstheme="minorHAnsi"/>
        </w:rPr>
        <w:t xml:space="preserve"> Al </w:t>
      </w:r>
      <w:proofErr w:type="spellStart"/>
      <w:r w:rsidRPr="00C57811">
        <w:rPr>
          <w:rFonts w:cstheme="minorHAnsi"/>
        </w:rPr>
        <w:t>Massri</w:t>
      </w:r>
      <w:proofErr w:type="spellEnd"/>
      <w:r>
        <w:rPr>
          <w:rFonts w:cstheme="minorHAnsi"/>
        </w:rPr>
        <w:t xml:space="preserve">, </w:t>
      </w:r>
      <w:r w:rsidR="006956C4">
        <w:t>12 Punto 2025’te jüri koltuğuna oturacak.</w:t>
      </w:r>
      <w:r w:rsidRPr="00C57811">
        <w:rPr>
          <w:rFonts w:cstheme="minorHAnsi"/>
        </w:rPr>
        <w:t xml:space="preserve"> </w:t>
      </w:r>
      <w:r w:rsidR="000976A8" w:rsidRPr="00507ED0">
        <w:rPr>
          <w:rFonts w:cstheme="minorHAnsi"/>
        </w:rPr>
        <w:t xml:space="preserve">Al </w:t>
      </w:r>
      <w:proofErr w:type="spellStart"/>
      <w:r w:rsidR="000976A8" w:rsidRPr="00507ED0">
        <w:rPr>
          <w:rFonts w:cstheme="minorHAnsi"/>
        </w:rPr>
        <w:t>Massri</w:t>
      </w:r>
      <w:proofErr w:type="spellEnd"/>
      <w:r w:rsidR="000976A8">
        <w:rPr>
          <w:rFonts w:cstheme="minorHAnsi"/>
        </w:rPr>
        <w:t>,</w:t>
      </w:r>
      <w:r w:rsidR="000976A8" w:rsidRPr="000976A8">
        <w:t xml:space="preserve"> </w:t>
      </w:r>
      <w:proofErr w:type="spellStart"/>
      <w:r w:rsidR="000976A8" w:rsidRPr="000976A8">
        <w:t>Nadine</w:t>
      </w:r>
      <w:proofErr w:type="spellEnd"/>
      <w:r w:rsidR="000976A8" w:rsidRPr="000976A8">
        <w:t xml:space="preserve"> </w:t>
      </w:r>
      <w:proofErr w:type="spellStart"/>
      <w:r w:rsidR="000976A8" w:rsidRPr="000976A8">
        <w:t>Labaki’nin</w:t>
      </w:r>
      <w:proofErr w:type="spellEnd"/>
      <w:r w:rsidR="000976A8" w:rsidRPr="000976A8">
        <w:t xml:space="preserve"> </w:t>
      </w:r>
      <w:r w:rsidR="000976A8">
        <w:t>“</w:t>
      </w:r>
      <w:proofErr w:type="spellStart"/>
      <w:r w:rsidR="000976A8" w:rsidRPr="000976A8">
        <w:t>Caramel</w:t>
      </w:r>
      <w:proofErr w:type="spellEnd"/>
      <w:r w:rsidR="000976A8">
        <w:t>”</w:t>
      </w:r>
      <w:r w:rsidR="000976A8" w:rsidRPr="000976A8">
        <w:t xml:space="preserve"> filmiyle uluslararası alanda tanındı ve Asya Pasifik Film Ödülleri’nde </w:t>
      </w:r>
      <w:r w:rsidR="000976A8">
        <w:t>“</w:t>
      </w:r>
      <w:r w:rsidR="000976A8" w:rsidRPr="000976A8">
        <w:t>En İyi Kadın Oyuncu</w:t>
      </w:r>
      <w:r w:rsidR="000976A8">
        <w:t xml:space="preserve">” </w:t>
      </w:r>
      <w:r w:rsidR="000976A8" w:rsidRPr="000976A8">
        <w:t>ödülünü kazandı.</w:t>
      </w:r>
      <w:r w:rsidR="000976A8">
        <w:t xml:space="preserve"> </w:t>
      </w:r>
      <w:proofErr w:type="spellStart"/>
      <w:r w:rsidR="000976A8" w:rsidRPr="000976A8">
        <w:t>ABC’nin</w:t>
      </w:r>
      <w:proofErr w:type="spellEnd"/>
      <w:r w:rsidR="000976A8" w:rsidRPr="000976A8">
        <w:t xml:space="preserve"> </w:t>
      </w:r>
      <w:r w:rsidR="006956C4">
        <w:t>“</w:t>
      </w:r>
      <w:proofErr w:type="spellStart"/>
      <w:r w:rsidR="000976A8" w:rsidRPr="000976A8">
        <w:t>Quantico</w:t>
      </w:r>
      <w:proofErr w:type="spellEnd"/>
      <w:r w:rsidR="006956C4">
        <w:t>”</w:t>
      </w:r>
      <w:r w:rsidR="000976A8" w:rsidRPr="000976A8">
        <w:t xml:space="preserve"> dizisinde Arap-Amerikalı ikiz FBI ajanları olarak canlandırd</w:t>
      </w:r>
      <w:r w:rsidR="00A6181B">
        <w:t xml:space="preserve">ığı çifte rolle büyük övgü alan Al </w:t>
      </w:r>
      <w:proofErr w:type="spellStart"/>
      <w:r w:rsidR="00A6181B">
        <w:t>Massri</w:t>
      </w:r>
      <w:proofErr w:type="spellEnd"/>
      <w:r w:rsidR="00A6181B">
        <w:t>,</w:t>
      </w:r>
      <w:r w:rsidR="006956C4">
        <w:t xml:space="preserve"> bu rol</w:t>
      </w:r>
      <w:r w:rsidR="00A6181B">
        <w:t>üyle</w:t>
      </w:r>
      <w:r w:rsidR="000976A8" w:rsidRPr="000976A8">
        <w:t xml:space="preserve"> </w:t>
      </w:r>
      <w:proofErr w:type="spellStart"/>
      <w:r w:rsidR="000976A8" w:rsidRPr="000976A8">
        <w:t>Variety</w:t>
      </w:r>
      <w:proofErr w:type="spellEnd"/>
      <w:r w:rsidR="000976A8" w:rsidRPr="000976A8">
        <w:t xml:space="preserve"> dergisi tarafından yılın en dikkat çeken performansları</w:t>
      </w:r>
      <w:r w:rsidR="006956C4">
        <w:t>ndan biri olarak değerlendirildi.</w:t>
      </w:r>
      <w:r w:rsidR="000976A8" w:rsidRPr="000976A8">
        <w:t xml:space="preserve"> 2024 yılında </w:t>
      </w:r>
      <w:r w:rsidR="006B0BEA">
        <w:t>“</w:t>
      </w:r>
      <w:proofErr w:type="spellStart"/>
      <w:r w:rsidR="000976A8" w:rsidRPr="000976A8">
        <w:t>The</w:t>
      </w:r>
      <w:proofErr w:type="spellEnd"/>
      <w:r w:rsidR="000976A8" w:rsidRPr="000976A8">
        <w:t xml:space="preserve"> </w:t>
      </w:r>
      <w:proofErr w:type="spellStart"/>
      <w:r w:rsidR="000976A8" w:rsidRPr="000976A8">
        <w:t>Stranger’s</w:t>
      </w:r>
      <w:proofErr w:type="spellEnd"/>
      <w:r w:rsidR="000976A8" w:rsidRPr="000976A8">
        <w:t xml:space="preserve"> Case</w:t>
      </w:r>
      <w:r w:rsidR="006B0BEA">
        <w:t>”</w:t>
      </w:r>
      <w:r w:rsidR="000976A8" w:rsidRPr="000976A8">
        <w:t xml:space="preserve"> filmiyle Seattle Uluslararası Film Festivali’nde </w:t>
      </w:r>
      <w:r w:rsidR="006956C4">
        <w:t xml:space="preserve">“En İyi Kadın Oyuncu </w:t>
      </w:r>
      <w:proofErr w:type="spellStart"/>
      <w:r w:rsidR="006956C4">
        <w:t>Ö</w:t>
      </w:r>
      <w:r w:rsidR="000976A8" w:rsidRPr="000976A8">
        <w:t>dülü</w:t>
      </w:r>
      <w:r w:rsidR="006956C4">
        <w:t>”</w:t>
      </w:r>
      <w:r w:rsidR="00A6181B">
        <w:t>nü</w:t>
      </w:r>
      <w:proofErr w:type="spellEnd"/>
      <w:r w:rsidR="00A6181B">
        <w:t xml:space="preserve"> kazanan oyuncunun </w:t>
      </w:r>
      <w:r w:rsidR="000976A8" w:rsidRPr="000976A8">
        <w:t xml:space="preserve">Filistinli yönetmen Laila Abbas’ın yönettiği </w:t>
      </w:r>
      <w:r w:rsidR="006956C4">
        <w:t>“</w:t>
      </w:r>
      <w:proofErr w:type="spellStart"/>
      <w:r w:rsidR="000976A8" w:rsidRPr="000976A8">
        <w:t>Thank</w:t>
      </w:r>
      <w:proofErr w:type="spellEnd"/>
      <w:r w:rsidR="000976A8" w:rsidRPr="000976A8">
        <w:t xml:space="preserve"> </w:t>
      </w:r>
      <w:proofErr w:type="spellStart"/>
      <w:r w:rsidR="000976A8" w:rsidRPr="000976A8">
        <w:t>You</w:t>
      </w:r>
      <w:proofErr w:type="spellEnd"/>
      <w:r w:rsidR="000976A8" w:rsidRPr="000976A8">
        <w:t xml:space="preserve"> </w:t>
      </w:r>
      <w:proofErr w:type="spellStart"/>
      <w:r w:rsidR="000976A8" w:rsidRPr="000976A8">
        <w:t>for</w:t>
      </w:r>
      <w:proofErr w:type="spellEnd"/>
      <w:r w:rsidR="000976A8" w:rsidRPr="000976A8">
        <w:t xml:space="preserve"> </w:t>
      </w:r>
      <w:proofErr w:type="spellStart"/>
      <w:r w:rsidR="000976A8" w:rsidRPr="000976A8">
        <w:t>Banking</w:t>
      </w:r>
      <w:proofErr w:type="spellEnd"/>
      <w:r w:rsidR="000976A8" w:rsidRPr="000976A8">
        <w:t xml:space="preserve"> </w:t>
      </w:r>
      <w:proofErr w:type="spellStart"/>
      <w:r w:rsidR="000976A8" w:rsidRPr="000976A8">
        <w:t>With</w:t>
      </w:r>
      <w:proofErr w:type="spellEnd"/>
      <w:r w:rsidR="000976A8" w:rsidRPr="000976A8">
        <w:t xml:space="preserve"> Us</w:t>
      </w:r>
      <w:r w:rsidR="006956C4">
        <w:t xml:space="preserve">” filminin festival yolculuğu </w:t>
      </w:r>
      <w:r w:rsidR="006B0BEA">
        <w:t>devam ediyor</w:t>
      </w:r>
      <w:r w:rsidR="000976A8" w:rsidRPr="000976A8">
        <w:t xml:space="preserve">. Yaklaşan projeleri arasında </w:t>
      </w:r>
      <w:proofErr w:type="spellStart"/>
      <w:r w:rsidR="000976A8" w:rsidRPr="000976A8">
        <w:t>Rebecca</w:t>
      </w:r>
      <w:proofErr w:type="spellEnd"/>
      <w:r w:rsidR="000976A8" w:rsidRPr="000976A8">
        <w:t xml:space="preserve"> </w:t>
      </w:r>
      <w:proofErr w:type="spellStart"/>
      <w:r w:rsidR="000976A8" w:rsidRPr="000976A8">
        <w:t>Gatward’ın</w:t>
      </w:r>
      <w:proofErr w:type="spellEnd"/>
      <w:r w:rsidR="000976A8" w:rsidRPr="000976A8">
        <w:t xml:space="preserve"> yönettiği bir BBC dizisi, </w:t>
      </w:r>
      <w:proofErr w:type="spellStart"/>
      <w:r w:rsidR="000976A8" w:rsidRPr="000976A8">
        <w:t>Mohamed</w:t>
      </w:r>
      <w:proofErr w:type="spellEnd"/>
      <w:r w:rsidR="000976A8" w:rsidRPr="000976A8">
        <w:t xml:space="preserve"> </w:t>
      </w:r>
      <w:proofErr w:type="spellStart"/>
      <w:r w:rsidR="000976A8" w:rsidRPr="000976A8">
        <w:t>Nayer</w:t>
      </w:r>
      <w:proofErr w:type="spellEnd"/>
      <w:r w:rsidR="000976A8" w:rsidRPr="000976A8">
        <w:t xml:space="preserve"> imzalı Mısır yapımı</w:t>
      </w:r>
      <w:r w:rsidR="006956C4">
        <w:t xml:space="preserve"> bir film</w:t>
      </w:r>
      <w:r w:rsidR="000976A8" w:rsidRPr="000976A8">
        <w:t xml:space="preserve"> ve Filistinli yönetmen </w:t>
      </w:r>
      <w:proofErr w:type="spellStart"/>
      <w:r w:rsidR="000976A8" w:rsidRPr="000976A8">
        <w:t>Annemarie</w:t>
      </w:r>
      <w:proofErr w:type="spellEnd"/>
      <w:r w:rsidR="000976A8" w:rsidRPr="000976A8">
        <w:t xml:space="preserve"> </w:t>
      </w:r>
      <w:proofErr w:type="spellStart"/>
      <w:r w:rsidR="000976A8" w:rsidRPr="000976A8">
        <w:t>Jacir’in</w:t>
      </w:r>
      <w:proofErr w:type="spellEnd"/>
      <w:r w:rsidR="000976A8" w:rsidRPr="000976A8">
        <w:t xml:space="preserve"> yönettiği </w:t>
      </w:r>
      <w:r w:rsidR="006956C4">
        <w:t>“</w:t>
      </w:r>
      <w:proofErr w:type="spellStart"/>
      <w:r w:rsidR="000976A8" w:rsidRPr="000976A8">
        <w:t>Palestine</w:t>
      </w:r>
      <w:proofErr w:type="spellEnd"/>
      <w:r w:rsidR="000976A8" w:rsidRPr="000976A8">
        <w:t xml:space="preserve"> 36</w:t>
      </w:r>
      <w:r w:rsidR="006956C4">
        <w:t>”</w:t>
      </w:r>
      <w:r w:rsidR="000976A8" w:rsidRPr="000976A8">
        <w:t xml:space="preserve"> yer alıyor.</w:t>
      </w:r>
    </w:p>
    <w:sectPr w:rsidR="00C9609B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B0B"/>
    <w:rsid w:val="00016144"/>
    <w:rsid w:val="00030DE1"/>
    <w:rsid w:val="00087E64"/>
    <w:rsid w:val="000976A8"/>
    <w:rsid w:val="000B185D"/>
    <w:rsid w:val="000C2334"/>
    <w:rsid w:val="000D3611"/>
    <w:rsid w:val="000E4CC0"/>
    <w:rsid w:val="00102CB8"/>
    <w:rsid w:val="00106ADC"/>
    <w:rsid w:val="00125F6E"/>
    <w:rsid w:val="001467D9"/>
    <w:rsid w:val="001643D4"/>
    <w:rsid w:val="00170C7D"/>
    <w:rsid w:val="00194A4E"/>
    <w:rsid w:val="001A7313"/>
    <w:rsid w:val="00231753"/>
    <w:rsid w:val="00235A17"/>
    <w:rsid w:val="00254A0A"/>
    <w:rsid w:val="002724B2"/>
    <w:rsid w:val="002813EC"/>
    <w:rsid w:val="002A4BF8"/>
    <w:rsid w:val="002C1286"/>
    <w:rsid w:val="00305FF7"/>
    <w:rsid w:val="003438F9"/>
    <w:rsid w:val="00360D34"/>
    <w:rsid w:val="00366A7E"/>
    <w:rsid w:val="0039363E"/>
    <w:rsid w:val="003B1A7D"/>
    <w:rsid w:val="003C0476"/>
    <w:rsid w:val="003C0BD7"/>
    <w:rsid w:val="003E548D"/>
    <w:rsid w:val="004021D7"/>
    <w:rsid w:val="00407340"/>
    <w:rsid w:val="00407F40"/>
    <w:rsid w:val="0041316F"/>
    <w:rsid w:val="00440A00"/>
    <w:rsid w:val="004F2D12"/>
    <w:rsid w:val="0056088E"/>
    <w:rsid w:val="005B41E2"/>
    <w:rsid w:val="005C6AF1"/>
    <w:rsid w:val="00650F63"/>
    <w:rsid w:val="006705EF"/>
    <w:rsid w:val="0067402B"/>
    <w:rsid w:val="006820CB"/>
    <w:rsid w:val="006956C4"/>
    <w:rsid w:val="006B0BEA"/>
    <w:rsid w:val="007164DC"/>
    <w:rsid w:val="00757B39"/>
    <w:rsid w:val="007E6275"/>
    <w:rsid w:val="008212A1"/>
    <w:rsid w:val="008321EE"/>
    <w:rsid w:val="00834298"/>
    <w:rsid w:val="00834608"/>
    <w:rsid w:val="00896119"/>
    <w:rsid w:val="008C130F"/>
    <w:rsid w:val="008E6F57"/>
    <w:rsid w:val="009032B6"/>
    <w:rsid w:val="009136CC"/>
    <w:rsid w:val="00951966"/>
    <w:rsid w:val="009810D2"/>
    <w:rsid w:val="009B2AC5"/>
    <w:rsid w:val="009D5E8F"/>
    <w:rsid w:val="009E1356"/>
    <w:rsid w:val="009E2B9E"/>
    <w:rsid w:val="00A1430E"/>
    <w:rsid w:val="00A14C9A"/>
    <w:rsid w:val="00A21A44"/>
    <w:rsid w:val="00A37F30"/>
    <w:rsid w:val="00A4506F"/>
    <w:rsid w:val="00A547B9"/>
    <w:rsid w:val="00A60CCF"/>
    <w:rsid w:val="00A6181B"/>
    <w:rsid w:val="00A71B0B"/>
    <w:rsid w:val="00A97059"/>
    <w:rsid w:val="00B00A83"/>
    <w:rsid w:val="00B00CFD"/>
    <w:rsid w:val="00B049F8"/>
    <w:rsid w:val="00B54225"/>
    <w:rsid w:val="00B775AE"/>
    <w:rsid w:val="00B82499"/>
    <w:rsid w:val="00BD23AF"/>
    <w:rsid w:val="00BE205C"/>
    <w:rsid w:val="00BF7322"/>
    <w:rsid w:val="00C02331"/>
    <w:rsid w:val="00C57811"/>
    <w:rsid w:val="00C62B51"/>
    <w:rsid w:val="00C9609B"/>
    <w:rsid w:val="00CB63DA"/>
    <w:rsid w:val="00D2657F"/>
    <w:rsid w:val="00D75693"/>
    <w:rsid w:val="00D97D73"/>
    <w:rsid w:val="00DF2412"/>
    <w:rsid w:val="00E05C2A"/>
    <w:rsid w:val="00E06B96"/>
    <w:rsid w:val="00E354BA"/>
    <w:rsid w:val="00E72687"/>
    <w:rsid w:val="00E75F6A"/>
    <w:rsid w:val="00E97979"/>
    <w:rsid w:val="00EA4F71"/>
    <w:rsid w:val="00F15E65"/>
    <w:rsid w:val="00F176FF"/>
    <w:rsid w:val="00F2230E"/>
    <w:rsid w:val="00F268DF"/>
    <w:rsid w:val="00F611CD"/>
    <w:rsid w:val="00F71FEB"/>
    <w:rsid w:val="00F72D29"/>
    <w:rsid w:val="00F8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C25CF"/>
  <w15:chartTrackingRefBased/>
  <w15:docId w15:val="{A1658C49-50F6-7E49-83FA-5A8E63EB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B0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7E6275"/>
    <w:rPr>
      <w:color w:val="0563C1" w:themeColor="hyperlink"/>
      <w:u w:val="single"/>
    </w:rPr>
  </w:style>
  <w:style w:type="paragraph" w:customStyle="1" w:styleId="Gvde">
    <w:name w:val="Gövde"/>
    <w:rsid w:val="007164D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tr-T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6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Meltem ZENGİN</cp:lastModifiedBy>
  <cp:revision>21</cp:revision>
  <dcterms:created xsi:type="dcterms:W3CDTF">2025-07-08T11:29:00Z</dcterms:created>
  <dcterms:modified xsi:type="dcterms:W3CDTF">2025-07-08T13:29:00Z</dcterms:modified>
</cp:coreProperties>
</file>