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93" w:rsidRDefault="00425838" w:rsidP="00A71B0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70991" cy="273884"/>
            <wp:effectExtent l="0" t="0" r="254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T-haber-logo-siya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63" cy="3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0B" w:rsidRDefault="00A71B0B" w:rsidP="00A71B0B">
      <w:pPr>
        <w:jc w:val="center"/>
      </w:pPr>
    </w:p>
    <w:p w:rsidR="00A71B0B" w:rsidRDefault="00A71B0B" w:rsidP="00A71B0B">
      <w:pPr>
        <w:jc w:val="center"/>
      </w:pPr>
    </w:p>
    <w:p w:rsidR="00A71B0B" w:rsidRDefault="00A71B0B" w:rsidP="00A71B0B">
      <w:pPr>
        <w:jc w:val="center"/>
      </w:pPr>
    </w:p>
    <w:p w:rsidR="00A71B0B" w:rsidRPr="00A71B0B" w:rsidRDefault="00425838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>
        <w:rPr>
          <w:b/>
          <w:bCs/>
        </w:rPr>
        <w:t>1</w:t>
      </w:r>
      <w:r w:rsidR="0090378E">
        <w:rPr>
          <w:b/>
          <w:bCs/>
        </w:rPr>
        <w:t>2</w:t>
      </w:r>
      <w:r w:rsidR="00A71B0B" w:rsidRPr="00A71B0B">
        <w:rPr>
          <w:b/>
          <w:bCs/>
        </w:rPr>
        <w:t>.0</w:t>
      </w:r>
      <w:r>
        <w:rPr>
          <w:b/>
          <w:bCs/>
        </w:rPr>
        <w:t>7</w:t>
      </w:r>
      <w:r w:rsidR="00A71B0B" w:rsidRPr="00A71B0B">
        <w:rPr>
          <w:b/>
          <w:bCs/>
        </w:rPr>
        <w:t>.2020</w:t>
      </w:r>
    </w:p>
    <w:p w:rsidR="00A71B0B" w:rsidRDefault="00A71B0B" w:rsidP="00A71B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BC0" w:rsidRDefault="00AA2BC0" w:rsidP="00A71B0B">
      <w:pPr>
        <w:pStyle w:val="NormalWeb"/>
        <w:jc w:val="center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TRT Spikerini Ağlat</w:t>
      </w:r>
      <w:r w:rsidR="002E08B1">
        <w:rPr>
          <w:rFonts w:ascii="Calibri" w:hAnsi="Calibri"/>
          <w:b/>
          <w:color w:val="000000"/>
          <w:sz w:val="40"/>
          <w:szCs w:val="40"/>
        </w:rPr>
        <w:t>an Haber</w:t>
      </w:r>
    </w:p>
    <w:p w:rsidR="00AD3C3F" w:rsidRDefault="00AD3C3F" w:rsidP="00C859B6">
      <w:pPr>
        <w:pStyle w:val="NormalWeb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İstanbul </w:t>
      </w:r>
      <w:proofErr w:type="spellStart"/>
      <w:r>
        <w:rPr>
          <w:rFonts w:ascii="Calibri" w:hAnsi="Calibri"/>
          <w:b/>
          <w:color w:val="000000"/>
        </w:rPr>
        <w:t>Sefaköy’de</w:t>
      </w:r>
      <w:proofErr w:type="spellEnd"/>
      <w:r>
        <w:rPr>
          <w:rFonts w:ascii="Calibri" w:hAnsi="Calibri"/>
          <w:b/>
          <w:color w:val="000000"/>
        </w:rPr>
        <w:t xml:space="preserve"> engelli aracını çalan hırsızlar, </w:t>
      </w:r>
      <w:r w:rsidR="001F5B02">
        <w:rPr>
          <w:rFonts w:ascii="Calibri" w:hAnsi="Calibri"/>
          <w:b/>
          <w:color w:val="000000"/>
        </w:rPr>
        <w:t>araç</w:t>
      </w:r>
      <w:r>
        <w:rPr>
          <w:rFonts w:ascii="Calibri" w:hAnsi="Calibri"/>
          <w:b/>
          <w:color w:val="000000"/>
        </w:rPr>
        <w:t xml:space="preserve"> sahibi Ömer Bekir Kazan’ın dünyasını yıktı. H</w:t>
      </w:r>
      <w:r w:rsidR="002E08B1">
        <w:rPr>
          <w:rFonts w:ascii="Calibri" w:hAnsi="Calibri"/>
          <w:b/>
          <w:color w:val="000000"/>
        </w:rPr>
        <w:t xml:space="preserve">aberi sunan TRT spikeri </w:t>
      </w:r>
      <w:r>
        <w:rPr>
          <w:rFonts w:ascii="Calibri" w:hAnsi="Calibri"/>
          <w:b/>
          <w:color w:val="000000"/>
        </w:rPr>
        <w:t>S</w:t>
      </w:r>
      <w:r w:rsidRPr="00AD3C3F">
        <w:rPr>
          <w:rFonts w:ascii="Calibri" w:hAnsi="Calibri"/>
          <w:b/>
          <w:color w:val="000000"/>
        </w:rPr>
        <w:t xml:space="preserve">elver </w:t>
      </w:r>
      <w:proofErr w:type="spellStart"/>
      <w:r>
        <w:rPr>
          <w:rFonts w:ascii="Calibri" w:hAnsi="Calibri"/>
          <w:b/>
          <w:color w:val="000000"/>
        </w:rPr>
        <w:t>Gö</w:t>
      </w:r>
      <w:r w:rsidRPr="00AD3C3F">
        <w:rPr>
          <w:rFonts w:ascii="Calibri" w:hAnsi="Calibri"/>
          <w:b/>
          <w:color w:val="000000"/>
        </w:rPr>
        <w:t>z</w:t>
      </w:r>
      <w:r>
        <w:rPr>
          <w:rFonts w:ascii="Calibri" w:hAnsi="Calibri"/>
          <w:b/>
          <w:color w:val="000000"/>
        </w:rPr>
        <w:t>ü</w:t>
      </w:r>
      <w:r w:rsidRPr="00AD3C3F">
        <w:rPr>
          <w:rFonts w:ascii="Calibri" w:hAnsi="Calibri"/>
          <w:b/>
          <w:color w:val="000000"/>
        </w:rPr>
        <w:t>a</w:t>
      </w:r>
      <w:r>
        <w:rPr>
          <w:rFonts w:ascii="Calibri" w:hAnsi="Calibri"/>
          <w:b/>
          <w:color w:val="000000"/>
        </w:rPr>
        <w:t>çı</w:t>
      </w:r>
      <w:r w:rsidRPr="00AD3C3F">
        <w:rPr>
          <w:rFonts w:ascii="Calibri" w:hAnsi="Calibri"/>
          <w:b/>
          <w:color w:val="000000"/>
        </w:rPr>
        <w:t>k</w:t>
      </w:r>
      <w:proofErr w:type="spellEnd"/>
      <w:r w:rsidR="00DB0E66">
        <w:rPr>
          <w:rFonts w:ascii="Calibri" w:hAnsi="Calibri"/>
          <w:b/>
          <w:color w:val="000000"/>
        </w:rPr>
        <w:t xml:space="preserve"> ise </w:t>
      </w:r>
      <w:r>
        <w:rPr>
          <w:rFonts w:ascii="Calibri" w:hAnsi="Calibri"/>
          <w:b/>
          <w:color w:val="000000"/>
        </w:rPr>
        <w:t xml:space="preserve">Kanada’dan gelen bir mesaj </w:t>
      </w:r>
      <w:r w:rsidR="001F5B02">
        <w:rPr>
          <w:rFonts w:ascii="Calibri" w:hAnsi="Calibri"/>
          <w:b/>
          <w:color w:val="000000"/>
        </w:rPr>
        <w:t>ile</w:t>
      </w:r>
      <w:r>
        <w:rPr>
          <w:rFonts w:ascii="Calibri" w:hAnsi="Calibri"/>
          <w:b/>
          <w:color w:val="000000"/>
        </w:rPr>
        <w:t xml:space="preserve"> gözyaşlarını tutamadı. </w:t>
      </w:r>
    </w:p>
    <w:p w:rsidR="00DB0E66" w:rsidRDefault="00DB0E66" w:rsidP="00DB0E66">
      <w:pPr>
        <w:pStyle w:val="NormalWeb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15 sene önce Hollanda’dan bir yardım severin gönderdiği engelli aracı sayesinde dışarıda rahatlıkla dolaşan Ömer Bekir Kazan</w:t>
      </w:r>
      <w:r w:rsidR="001F5B02">
        <w:rPr>
          <w:rFonts w:ascii="Calibri" w:hAnsi="Calibri"/>
          <w:bCs/>
          <w:color w:val="000000"/>
        </w:rPr>
        <w:t>,</w:t>
      </w:r>
      <w:r>
        <w:rPr>
          <w:rFonts w:ascii="Calibri" w:hAnsi="Calibri"/>
          <w:bCs/>
          <w:color w:val="000000"/>
        </w:rPr>
        <w:t xml:space="preserve"> aracının çalınmasından sonra eve mahkûm oldu. Bedensel engelli olan Kazan, azmederek açık öğretim fakültesini okudu ve üniversiteyi bitirdi. Aynı zamanda 4 kitap yazan Kazan’ın en büyük mutluluğu</w:t>
      </w:r>
      <w:r w:rsidR="001F5B02">
        <w:rPr>
          <w:rFonts w:ascii="Calibri" w:hAnsi="Calibri"/>
          <w:bCs/>
          <w:color w:val="000000"/>
        </w:rPr>
        <w:t xml:space="preserve"> ise</w:t>
      </w:r>
      <w:r>
        <w:rPr>
          <w:rFonts w:ascii="Calibri" w:hAnsi="Calibri"/>
          <w:bCs/>
          <w:color w:val="000000"/>
        </w:rPr>
        <w:t xml:space="preserve"> engelli aracına binip gezmekti. </w:t>
      </w:r>
      <w:r w:rsidR="002E08B1" w:rsidRPr="002E08B1">
        <w:rPr>
          <w:rFonts w:ascii="Calibri" w:hAnsi="Calibri"/>
          <w:bCs/>
          <w:color w:val="000000"/>
        </w:rPr>
        <w:t>TRT Haber mikrofonuna konuşan Kazan, “Bu insanlara herkes beddua ediyor, ben de acıyorum. Belki 50 kira kazandılar ama öbür dünyalarını mahvettiler” dedi.</w:t>
      </w:r>
    </w:p>
    <w:p w:rsidR="001F5B02" w:rsidRDefault="001F5B02" w:rsidP="001F5B02">
      <w:pPr>
        <w:rPr>
          <w:rFonts w:ascii="Calibri" w:hAnsi="Calibri"/>
          <w:b/>
          <w:color w:val="000000"/>
          <w:sz w:val="28"/>
          <w:szCs w:val="28"/>
        </w:rPr>
      </w:pPr>
      <w:r w:rsidRPr="001F5B02">
        <w:rPr>
          <w:rFonts w:ascii="Calibri" w:hAnsi="Calibri"/>
          <w:b/>
          <w:color w:val="000000"/>
          <w:sz w:val="28"/>
          <w:szCs w:val="28"/>
        </w:rPr>
        <w:t xml:space="preserve">“Şuurumu kaybettim” </w:t>
      </w:r>
    </w:p>
    <w:p w:rsidR="001F5B02" w:rsidRPr="001F5B02" w:rsidRDefault="001F5B02" w:rsidP="001F5B02">
      <w:pPr>
        <w:rPr>
          <w:rFonts w:ascii="Calibri" w:hAnsi="Calibri"/>
          <w:b/>
          <w:color w:val="000000"/>
          <w:sz w:val="28"/>
          <w:szCs w:val="28"/>
        </w:rPr>
      </w:pPr>
    </w:p>
    <w:p w:rsidR="001F5B02" w:rsidRPr="001F5B02" w:rsidRDefault="00DB0E66" w:rsidP="001F5B02">
      <w:r>
        <w:rPr>
          <w:rFonts w:ascii="Calibri" w:hAnsi="Calibri"/>
          <w:bCs/>
          <w:color w:val="000000"/>
        </w:rPr>
        <w:t xml:space="preserve">Kazan’ın </w:t>
      </w:r>
      <w:proofErr w:type="spellStart"/>
      <w:r>
        <w:rPr>
          <w:rFonts w:ascii="Calibri" w:hAnsi="Calibri"/>
          <w:bCs/>
          <w:color w:val="000000"/>
        </w:rPr>
        <w:t>Sefaköy’deki</w:t>
      </w:r>
      <w:proofErr w:type="spellEnd"/>
      <w:r>
        <w:rPr>
          <w:rFonts w:ascii="Calibri" w:hAnsi="Calibri"/>
          <w:bCs/>
          <w:color w:val="000000"/>
        </w:rPr>
        <w:t xml:space="preserve"> evinin altındaki depodan engelli aracını</w:t>
      </w:r>
      <w:r w:rsidR="001F5B02">
        <w:rPr>
          <w:rFonts w:ascii="Calibri" w:hAnsi="Calibri"/>
          <w:bCs/>
          <w:color w:val="000000"/>
        </w:rPr>
        <w:t xml:space="preserve"> çalan hırsızlar, O’nun mutluluğunu da çaldı. </w:t>
      </w:r>
      <w:r w:rsidR="001F5B02">
        <w:t xml:space="preserve">Ömer Kazan’ın babası hırsızların peşine düştü. Engelli aracının nereye satıldığını öğrenen baba, oraya gittiğinde arabanın paramparça olduğunu gördü. Aracı parçalara ayrılmış bir halde gören baba, “Şuurumu kaybettim” dedi. </w:t>
      </w:r>
    </w:p>
    <w:p w:rsidR="001F5B02" w:rsidRPr="001F5B02" w:rsidRDefault="001F5B02" w:rsidP="00C859B6">
      <w:pPr>
        <w:pStyle w:val="NormalWeb"/>
        <w:rPr>
          <w:rFonts w:ascii="Calibri" w:hAnsi="Calibri"/>
          <w:b/>
          <w:color w:val="000000"/>
          <w:sz w:val="28"/>
          <w:szCs w:val="28"/>
        </w:rPr>
      </w:pPr>
      <w:r w:rsidRPr="001F5B02">
        <w:rPr>
          <w:rFonts w:ascii="Calibri" w:hAnsi="Calibri"/>
          <w:b/>
          <w:color w:val="000000"/>
          <w:sz w:val="28"/>
          <w:szCs w:val="28"/>
        </w:rPr>
        <w:t>9 bin km uzaklıktan gelen mutlu haber</w:t>
      </w:r>
    </w:p>
    <w:p w:rsidR="00AD3C3F" w:rsidRDefault="00AD3C3F" w:rsidP="00C859B6">
      <w:pPr>
        <w:pStyle w:val="NormalWeb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TRT Haber’in özel haberini “Dün Bugün” programında </w:t>
      </w:r>
      <w:r w:rsidR="00DB0E66">
        <w:rPr>
          <w:rFonts w:ascii="Calibri" w:hAnsi="Calibri"/>
          <w:bCs/>
          <w:color w:val="000000"/>
        </w:rPr>
        <w:t>sunduğu sırada</w:t>
      </w:r>
      <w:r>
        <w:rPr>
          <w:rFonts w:ascii="Calibri" w:hAnsi="Calibri"/>
          <w:bCs/>
          <w:color w:val="000000"/>
        </w:rPr>
        <w:t xml:space="preserve"> programın sosyal medya hesabını gelen bir mesaj </w:t>
      </w:r>
      <w:r w:rsidR="00DB0E66">
        <w:rPr>
          <w:rFonts w:ascii="Calibri" w:hAnsi="Calibri"/>
          <w:bCs/>
          <w:color w:val="000000"/>
        </w:rPr>
        <w:t xml:space="preserve">sunucu </w:t>
      </w:r>
      <w:r>
        <w:rPr>
          <w:rFonts w:ascii="Calibri" w:hAnsi="Calibri"/>
          <w:bCs/>
          <w:color w:val="000000"/>
        </w:rPr>
        <w:t xml:space="preserve">Selver </w:t>
      </w:r>
      <w:proofErr w:type="spellStart"/>
      <w:r>
        <w:rPr>
          <w:rFonts w:ascii="Calibri" w:hAnsi="Calibri"/>
          <w:bCs/>
          <w:color w:val="000000"/>
        </w:rPr>
        <w:t>Gözüaçık’ı</w:t>
      </w:r>
      <w:proofErr w:type="spellEnd"/>
      <w:r>
        <w:rPr>
          <w:rFonts w:ascii="Calibri" w:hAnsi="Calibri"/>
          <w:bCs/>
          <w:color w:val="000000"/>
        </w:rPr>
        <w:t xml:space="preserve"> ağlattı. </w:t>
      </w:r>
      <w:r w:rsidR="00DB0E66">
        <w:rPr>
          <w:rFonts w:ascii="Calibri" w:hAnsi="Calibri"/>
          <w:bCs/>
          <w:color w:val="000000"/>
        </w:rPr>
        <w:t>E</w:t>
      </w:r>
      <w:r>
        <w:rPr>
          <w:rFonts w:ascii="Calibri" w:hAnsi="Calibri"/>
          <w:bCs/>
          <w:color w:val="000000"/>
        </w:rPr>
        <w:t>ngelli aracı çalınan Ömer Kazan’a</w:t>
      </w:r>
      <w:r w:rsidR="00DB0E66">
        <w:rPr>
          <w:rFonts w:ascii="Calibri" w:hAnsi="Calibri"/>
          <w:bCs/>
          <w:color w:val="000000"/>
        </w:rPr>
        <w:t>,</w:t>
      </w:r>
      <w:r>
        <w:rPr>
          <w:rFonts w:ascii="Calibri" w:hAnsi="Calibri"/>
          <w:bCs/>
          <w:color w:val="000000"/>
        </w:rPr>
        <w:t xml:space="preserve"> </w:t>
      </w:r>
      <w:r w:rsidR="00DB0E66">
        <w:rPr>
          <w:rFonts w:ascii="Calibri" w:hAnsi="Calibri"/>
          <w:bCs/>
          <w:color w:val="000000"/>
        </w:rPr>
        <w:t xml:space="preserve">Kanada’dan bir izleyicinin </w:t>
      </w:r>
      <w:r>
        <w:rPr>
          <w:rFonts w:ascii="Calibri" w:hAnsi="Calibri"/>
          <w:bCs/>
          <w:color w:val="000000"/>
        </w:rPr>
        <w:t>akülü araç alacağı</w:t>
      </w:r>
      <w:r w:rsidR="00DB0E66">
        <w:rPr>
          <w:rFonts w:ascii="Calibri" w:hAnsi="Calibri"/>
          <w:bCs/>
          <w:color w:val="000000"/>
        </w:rPr>
        <w:t xml:space="preserve">nı </w:t>
      </w:r>
      <w:r>
        <w:rPr>
          <w:rFonts w:ascii="Calibri" w:hAnsi="Calibri"/>
          <w:bCs/>
          <w:color w:val="000000"/>
        </w:rPr>
        <w:t xml:space="preserve">duyuran TRT spikeri gözyaşlarını tutamadı. </w:t>
      </w:r>
    </w:p>
    <w:p w:rsidR="003C6B4C" w:rsidRPr="003C6B4C" w:rsidRDefault="003C6B4C" w:rsidP="003C6B4C">
      <w:pPr>
        <w:pStyle w:val="NormalWeb"/>
        <w:rPr>
          <w:rFonts w:ascii="Calibri" w:hAnsi="Calibri"/>
          <w:bCs/>
          <w:color w:val="000000"/>
        </w:rPr>
      </w:pPr>
      <w:r w:rsidRPr="003C6B4C">
        <w:rPr>
          <w:rFonts w:ascii="Calibri" w:hAnsi="Calibri"/>
          <w:bCs/>
          <w:color w:val="000000"/>
        </w:rPr>
        <w:t>Haberin videosunu indirme</w:t>
      </w:r>
      <w:bookmarkStart w:id="0" w:name="_GoBack"/>
      <w:bookmarkEnd w:id="0"/>
      <w:r w:rsidRPr="003C6B4C">
        <w:rPr>
          <w:rFonts w:ascii="Calibri" w:hAnsi="Calibri"/>
          <w:bCs/>
          <w:color w:val="000000"/>
        </w:rPr>
        <w:t>k için;</w:t>
      </w:r>
    </w:p>
    <w:p w:rsidR="003C6B4C" w:rsidRDefault="003C6B4C" w:rsidP="003C6B4C">
      <w:pPr>
        <w:pStyle w:val="NormalWeb"/>
        <w:rPr>
          <w:rFonts w:ascii="Calibri" w:hAnsi="Calibri"/>
          <w:bCs/>
          <w:color w:val="000000"/>
        </w:rPr>
      </w:pPr>
      <w:r w:rsidRPr="003C6B4C">
        <w:rPr>
          <w:rFonts w:ascii="Calibri" w:hAnsi="Calibri"/>
          <w:bCs/>
          <w:color w:val="000000"/>
        </w:rPr>
        <w:t>https://wetransfer.com/downloads/70d3a23742329f13d8c805ecdcbf192e20200710064655/6191acdb019253de68ff0540623bcb9420200710064720/f5fa4a</w:t>
      </w:r>
    </w:p>
    <w:p w:rsidR="00C859B6" w:rsidRDefault="00C859B6" w:rsidP="00A71B0B"/>
    <w:sectPr w:rsidR="00C859B6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B"/>
    <w:rsid w:val="001F5B02"/>
    <w:rsid w:val="002E08B1"/>
    <w:rsid w:val="00331B01"/>
    <w:rsid w:val="003C6B4C"/>
    <w:rsid w:val="00425838"/>
    <w:rsid w:val="005D589F"/>
    <w:rsid w:val="00822821"/>
    <w:rsid w:val="0090378E"/>
    <w:rsid w:val="00A71B0B"/>
    <w:rsid w:val="00AA2BC0"/>
    <w:rsid w:val="00AD3C3F"/>
    <w:rsid w:val="00C859B6"/>
    <w:rsid w:val="00D75693"/>
    <w:rsid w:val="00DB0E66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CF57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Ahmet ŞAHİN (Haber)</cp:lastModifiedBy>
  <cp:revision>7</cp:revision>
  <dcterms:created xsi:type="dcterms:W3CDTF">2020-06-15T06:39:00Z</dcterms:created>
  <dcterms:modified xsi:type="dcterms:W3CDTF">2020-07-12T12:36:00Z</dcterms:modified>
</cp:coreProperties>
</file>