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F64628" w14:textId="77777777" w:rsidR="0008290D" w:rsidRDefault="0033320C" w:rsidP="0008290D">
      <w:pPr>
        <w:jc w:val="center"/>
      </w:pPr>
      <w:r w:rsidRPr="0010021C">
        <w:rPr>
          <w:b/>
          <w:noProof/>
          <w:color w:val="000000" w:themeColor="text1"/>
          <w:sz w:val="36"/>
          <w:szCs w:val="36"/>
          <w:lang w:eastAsia="tr-TR"/>
        </w:rPr>
        <w:drawing>
          <wp:inline distT="0" distB="0" distL="0" distR="0" wp14:anchorId="6F048E31" wp14:editId="1D1B4086">
            <wp:extent cx="1275491" cy="1275491"/>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98680" cy="1298680"/>
                    </a:xfrm>
                    <a:prstGeom prst="rect">
                      <a:avLst/>
                    </a:prstGeom>
                  </pic:spPr>
                </pic:pic>
              </a:graphicData>
            </a:graphic>
          </wp:inline>
        </w:drawing>
      </w:r>
      <w:r w:rsidR="0008290D">
        <w:t xml:space="preserve"> </w:t>
      </w:r>
    </w:p>
    <w:p w14:paraId="262C859E" w14:textId="3543CD51" w:rsidR="0033320C" w:rsidRPr="0008290D" w:rsidRDefault="0033320C" w:rsidP="0008290D">
      <w:pPr>
        <w:jc w:val="cente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2</w:t>
      </w:r>
      <w:r w:rsidR="00322E38">
        <w:rPr>
          <w:b/>
          <w:bCs/>
        </w:rPr>
        <w:t>3</w:t>
      </w:r>
      <w:r>
        <w:rPr>
          <w:b/>
          <w:bCs/>
        </w:rPr>
        <w:t>.09.2020</w:t>
      </w:r>
      <w:r>
        <w:rPr>
          <w:noProof/>
          <w:lang w:eastAsia="tr-TR"/>
        </w:rPr>
        <mc:AlternateContent>
          <mc:Choice Requires="wps">
            <w:drawing>
              <wp:anchor distT="0" distB="0" distL="114300" distR="114300" simplePos="0" relativeHeight="251659264" behindDoc="0" locked="0" layoutInCell="1" allowOverlap="1" wp14:anchorId="6CA5F3AB" wp14:editId="3581CA7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EB4F8F"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p>
    <w:p w14:paraId="5602FF67" w14:textId="28CB9C00" w:rsidR="00E33F6D" w:rsidRDefault="00E33F6D" w:rsidP="00E33F6D">
      <w:pPr>
        <w:jc w:val="center"/>
        <w:rPr>
          <w:b/>
          <w:bCs/>
          <w:sz w:val="40"/>
          <w:szCs w:val="40"/>
        </w:rPr>
      </w:pPr>
      <w:r>
        <w:rPr>
          <w:b/>
          <w:bCs/>
          <w:sz w:val="40"/>
          <w:szCs w:val="40"/>
        </w:rPr>
        <w:t>“</w:t>
      </w:r>
      <w:r w:rsidRPr="00E33F6D">
        <w:rPr>
          <w:b/>
          <w:bCs/>
          <w:sz w:val="40"/>
          <w:szCs w:val="40"/>
        </w:rPr>
        <w:t>Gezegenin Kara Kutusu: Antarktika</w:t>
      </w:r>
      <w:r>
        <w:rPr>
          <w:b/>
          <w:bCs/>
          <w:sz w:val="40"/>
          <w:szCs w:val="40"/>
        </w:rPr>
        <w:t>”</w:t>
      </w:r>
      <w:r w:rsidRPr="00E33F6D">
        <w:rPr>
          <w:b/>
          <w:bCs/>
          <w:sz w:val="40"/>
          <w:szCs w:val="40"/>
        </w:rPr>
        <w:t xml:space="preserve"> </w:t>
      </w:r>
    </w:p>
    <w:p w14:paraId="39B4976F" w14:textId="0797CFEF" w:rsidR="00E33F6D" w:rsidRPr="00E33F6D" w:rsidRDefault="00E33F6D" w:rsidP="00E33F6D">
      <w:pPr>
        <w:jc w:val="center"/>
        <w:rPr>
          <w:b/>
          <w:bCs/>
          <w:sz w:val="40"/>
          <w:szCs w:val="40"/>
        </w:rPr>
      </w:pPr>
      <w:r w:rsidRPr="00E33F6D">
        <w:rPr>
          <w:b/>
          <w:bCs/>
          <w:sz w:val="40"/>
          <w:szCs w:val="40"/>
        </w:rPr>
        <w:t>Belgeseli TRT Ekranlarında</w:t>
      </w:r>
    </w:p>
    <w:p w14:paraId="55DB17CB" w14:textId="120AFA5C" w:rsidR="00E33F6D" w:rsidRDefault="00E33F6D" w:rsidP="00E33F6D">
      <w:pPr>
        <w:jc w:val="center"/>
      </w:pPr>
    </w:p>
    <w:p w14:paraId="4A33514C" w14:textId="0903F9DE" w:rsidR="00E33F6D" w:rsidRPr="00E33F6D" w:rsidRDefault="00E33F6D" w:rsidP="00E33F6D">
      <w:pPr>
        <w:jc w:val="center"/>
        <w:rPr>
          <w:b/>
          <w:bCs/>
          <w:i/>
          <w:iCs/>
        </w:rPr>
      </w:pPr>
      <w:r w:rsidRPr="00E33F6D">
        <w:rPr>
          <w:b/>
          <w:bCs/>
          <w:i/>
          <w:iCs/>
        </w:rPr>
        <w:t>Kara kutunun buza kazılmış şifreleri Türk bilim insanlarınca çözülüyor</w:t>
      </w:r>
      <w:r w:rsidR="001719CC">
        <w:rPr>
          <w:b/>
          <w:bCs/>
          <w:i/>
          <w:iCs/>
        </w:rPr>
        <w:t>…</w:t>
      </w:r>
    </w:p>
    <w:p w14:paraId="37B4D0B1" w14:textId="77777777" w:rsidR="00E33F6D" w:rsidRDefault="00E33F6D"/>
    <w:p w14:paraId="47B5770D" w14:textId="4ECC4B9C" w:rsidR="00AB471F" w:rsidRDefault="00996761" w:rsidP="007455E9">
      <w:pPr>
        <w:jc w:val="center"/>
        <w:rPr>
          <w:b/>
          <w:bCs/>
        </w:rPr>
      </w:pPr>
      <w:r w:rsidRPr="00996761">
        <w:rPr>
          <w:b/>
          <w:bCs/>
        </w:rPr>
        <w:t>Cumhurbaşkanlığı himayesinde, Sanayi ve Teknoloji Bakanlığı</w:t>
      </w:r>
      <w:r>
        <w:rPr>
          <w:b/>
          <w:bCs/>
        </w:rPr>
        <w:t>’</w:t>
      </w:r>
      <w:r w:rsidRPr="00996761">
        <w:rPr>
          <w:b/>
          <w:bCs/>
        </w:rPr>
        <w:t>nın koordinasyonunda, TÜBİTAK Marmara Araştırma Merkezi (MAM) Kutup Araştırmaları Enstitüsü (KARE) tarafından düzenlenen</w:t>
      </w:r>
      <w:r w:rsidR="00AB471F" w:rsidRPr="007455E9">
        <w:rPr>
          <w:b/>
          <w:bCs/>
        </w:rPr>
        <w:t xml:space="preserve"> 4’üncü Ulusal Antarktika Bilim Seferi boyunca, Türk bilim insanlarının çalışmalarına tanıklık </w:t>
      </w:r>
      <w:r w:rsidR="0008290D">
        <w:rPr>
          <w:b/>
          <w:bCs/>
        </w:rPr>
        <w:t>eden</w:t>
      </w:r>
      <w:r w:rsidR="00AB471F" w:rsidRPr="007455E9">
        <w:rPr>
          <w:b/>
          <w:bCs/>
        </w:rPr>
        <w:t xml:space="preserve"> “Gezegenin Kara Kutusu: Antarktika” belgeseli</w:t>
      </w:r>
      <w:r w:rsidR="00F410CC">
        <w:rPr>
          <w:b/>
          <w:bCs/>
        </w:rPr>
        <w:t xml:space="preserve"> </w:t>
      </w:r>
      <w:r w:rsidR="00AB471F" w:rsidRPr="007455E9">
        <w:rPr>
          <w:b/>
          <w:bCs/>
        </w:rPr>
        <w:t>TRT ekranlarında izleyiciyle buluşuyor.</w:t>
      </w:r>
    </w:p>
    <w:p w14:paraId="0F9CBD49" w14:textId="0B16582A" w:rsidR="007455E9" w:rsidRDefault="007455E9" w:rsidP="007455E9">
      <w:pPr>
        <w:jc w:val="center"/>
        <w:rPr>
          <w:b/>
          <w:bCs/>
        </w:rPr>
      </w:pPr>
    </w:p>
    <w:p w14:paraId="61EF64AA" w14:textId="5351ADCD" w:rsidR="003849E2" w:rsidRDefault="007455E9" w:rsidP="003849E2">
      <w:r>
        <w:t xml:space="preserve">Beyaz Kıta’nın şifrelerini çözmek üzere </w:t>
      </w:r>
      <w:r w:rsidR="003849E2">
        <w:t>yola çıkan Türk bilim insanları, 4. Ulusal Antarktika Bilim Seferi sırasında,</w:t>
      </w:r>
      <w:r w:rsidR="003849E2" w:rsidRPr="003849E2">
        <w:t xml:space="preserve"> </w:t>
      </w:r>
      <w:r w:rsidR="003849E2">
        <w:t xml:space="preserve">dünyayı anlamak için bildikleri dünyadan çok uzakta bir ay boyunca 15 farklı projeyi hayata geçiriyor. Yeryüzünün en büyük buz çölünde, gezegenin en soğuk kıtasında, dünyanın en uç noktasında onlarca soruyla zorlu doğa şartlarındaki çalışmaların tüm detayları, “Gezegenin Kara Kutusu: Antarktika” belgeseli ile 24 Eylül Perşembe saat 22.00’de TRT </w:t>
      </w:r>
      <w:proofErr w:type="spellStart"/>
      <w:r w:rsidR="003849E2">
        <w:t>Belgesel’de</w:t>
      </w:r>
      <w:proofErr w:type="spellEnd"/>
      <w:r w:rsidR="003849E2">
        <w:t xml:space="preserve">, 27 Eylül Pazar 17.45’te TRT 1’de ekrana geliyor. </w:t>
      </w:r>
    </w:p>
    <w:p w14:paraId="0CCB60A7" w14:textId="77777777" w:rsidR="003D1FA0" w:rsidRDefault="003D1FA0" w:rsidP="003D1FA0"/>
    <w:p w14:paraId="61F17A9F" w14:textId="7130577B" w:rsidR="003D1FA0" w:rsidRPr="003D1FA0" w:rsidRDefault="003D1FA0" w:rsidP="003D1FA0">
      <w:pPr>
        <w:rPr>
          <w:b/>
          <w:bCs/>
          <w:sz w:val="28"/>
          <w:szCs w:val="28"/>
        </w:rPr>
      </w:pPr>
      <w:r w:rsidRPr="003D1FA0">
        <w:rPr>
          <w:b/>
          <w:bCs/>
          <w:sz w:val="28"/>
          <w:szCs w:val="28"/>
        </w:rPr>
        <w:t>Türk bilim insanlarının 'Beyaz Kıta'daki serüveni</w:t>
      </w:r>
    </w:p>
    <w:p w14:paraId="2AADEAA7" w14:textId="71479379" w:rsidR="003D1FA0" w:rsidRDefault="003D1FA0" w:rsidP="003D1FA0">
      <w:r>
        <w:t>Antarktika’ya Türkiye adına ilk Küresel Uydu Konumlama Sistemi istasyonlarını kuran bilim insanları, uluslararası ağa dahil edilecek bu sistemle, Türkiye’nin Beyaz Kıta’da İngiltere ve Amerika'yla iş birliğini de başlatıyor. Ekip liderliğini Prof. Dr. Ersan Başar’ın, sefer koordinatörlüğünü Doç. Dr. Burcu Özsoy’un yaptığı</w:t>
      </w:r>
      <w:r w:rsidRPr="003D1FA0">
        <w:t xml:space="preserve"> </w:t>
      </w:r>
      <w:r>
        <w:t xml:space="preserve">Türkiye’den yaklaşık 15 bin kilometre uzakta, 24 araştırmacının katıldığı seferde, haritalama çalışmalarından örnekleme ve gözlem faaliyetlerine, üç ana kategoride 15 farklı araştırma, kameraların tanıklığında tamamlanıyor. Sefer boyunca balinalar, foklar, deniz kuşları ve kıtanın gerçek ev sahibi penguenler de ekibe eşlik ediyor. </w:t>
      </w:r>
    </w:p>
    <w:p w14:paraId="4F5F2169" w14:textId="6EB780BA" w:rsidR="003D1FA0" w:rsidRDefault="003D1FA0" w:rsidP="003849E2"/>
    <w:p w14:paraId="10D25D87" w14:textId="4B55B701" w:rsidR="0033320C" w:rsidRPr="0033320C" w:rsidRDefault="0033320C" w:rsidP="003849E2">
      <w:pPr>
        <w:rPr>
          <w:b/>
          <w:bCs/>
          <w:sz w:val="28"/>
          <w:szCs w:val="28"/>
        </w:rPr>
      </w:pPr>
      <w:r w:rsidRPr="0033320C">
        <w:rPr>
          <w:b/>
          <w:bCs/>
          <w:sz w:val="28"/>
          <w:szCs w:val="28"/>
        </w:rPr>
        <w:t xml:space="preserve">Türkiye’den Antarktika’ya kalıcı bilim üssü </w:t>
      </w:r>
    </w:p>
    <w:p w14:paraId="58B9E5F3" w14:textId="4151178C" w:rsidR="0033320C" w:rsidRDefault="0033320C" w:rsidP="0033320C">
      <w:r>
        <w:t xml:space="preserve">Hiçbir ülkenin hakimiyetinde olmayan </w:t>
      </w:r>
      <w:r w:rsidR="0008290D">
        <w:t>Antarktika’da</w:t>
      </w:r>
      <w:r>
        <w:t xml:space="preserve"> halen 30 kadar ülkenin 80 bilimsel araştırma merkezi bulunuyor. Türk bilim insanlarının Arjantin ve Kore üssü ziyaretlerine, aynı zamanda kimya mühendisi olan Türkiye Belediyeler Birliği ve Gaziantep Büyükşehir Belediye Başkanı Fatma Şahin de eşlik ediyor. </w:t>
      </w:r>
      <w:proofErr w:type="spellStart"/>
      <w:r>
        <w:t>Horseshoe</w:t>
      </w:r>
      <w:proofErr w:type="spellEnd"/>
      <w:r>
        <w:t xml:space="preserve"> adasındaki Türkiye geçici bilim üssünün ise</w:t>
      </w:r>
      <w:r w:rsidR="0008290D">
        <w:t xml:space="preserve"> </w:t>
      </w:r>
      <w:r>
        <w:t xml:space="preserve">yakın gelecekte Türk Antarktika Kalıcı Bilim </w:t>
      </w:r>
      <w:proofErr w:type="gramStart"/>
      <w:r>
        <w:t>Üssü‘</w:t>
      </w:r>
      <w:proofErr w:type="gramEnd"/>
      <w:r>
        <w:t>ne dönüştürülmesi hedefleniyor.</w:t>
      </w:r>
    </w:p>
    <w:p w14:paraId="55044240" w14:textId="38A555E2" w:rsidR="0033320C" w:rsidRDefault="0033320C" w:rsidP="0033320C"/>
    <w:p w14:paraId="76AA39D3" w14:textId="314B852F" w:rsidR="0033320C" w:rsidRDefault="0033320C" w:rsidP="0033320C"/>
    <w:p w14:paraId="39412E59" w14:textId="77777777" w:rsidR="00BA18A8" w:rsidRDefault="00BA18A8" w:rsidP="0033320C"/>
    <w:p w14:paraId="77E09252" w14:textId="3957C0AE" w:rsidR="0033320C" w:rsidRPr="0033320C" w:rsidRDefault="0033320C" w:rsidP="0033320C">
      <w:pPr>
        <w:rPr>
          <w:b/>
          <w:bCs/>
          <w:sz w:val="28"/>
          <w:szCs w:val="28"/>
        </w:rPr>
      </w:pPr>
      <w:r w:rsidRPr="0033320C">
        <w:rPr>
          <w:b/>
          <w:bCs/>
          <w:sz w:val="28"/>
          <w:szCs w:val="28"/>
        </w:rPr>
        <w:lastRenderedPageBreak/>
        <w:t>Türk bilim insanları tarihi olaya tanıklık ediyor</w:t>
      </w:r>
    </w:p>
    <w:p w14:paraId="65ED393E" w14:textId="7D5A4D8B" w:rsidR="0033320C" w:rsidRDefault="0033320C" w:rsidP="003849E2">
      <w:r>
        <w:t>Antarktika buzullarının altındaki milyonlarca yıllık organik kalıntılar, adeta bir almanak gibi gezegenin dününe ışık tutuyor. Buzulların hızla erimesi ise deniz seviyesini yükselterek geleceğin dünyasını ciddi şekilde tehdit ediyor. Türk bilim insanları da sefer sırasında Antarktika’da ölçülmüş en yüksek sıcaklığa (20.7˚C) ve yüzyıllardır buzlarla kaplı olan bir geçidin tamamen eriyerek tarihte ilk kez açılmasına tanık oluyor.</w:t>
      </w:r>
    </w:p>
    <w:p w14:paraId="5D874D50" w14:textId="77777777" w:rsidR="003D1FA0" w:rsidRDefault="003D1FA0" w:rsidP="003849E2"/>
    <w:p w14:paraId="74142891" w14:textId="0E7D7E29" w:rsidR="003D1FA0" w:rsidRPr="0033320C" w:rsidRDefault="0033320C" w:rsidP="003D1FA0">
      <w:r w:rsidRPr="0033320C">
        <w:t>1</w:t>
      </w:r>
      <w:r w:rsidR="003D1FA0" w:rsidRPr="0033320C">
        <w:t xml:space="preserve">35 saatlik ham görüntülerden üretilen 57 dakikalık “Gezegenin Kara Kutusu: Antarktika” belgeseli, </w:t>
      </w:r>
      <w:r w:rsidRPr="0033320C">
        <w:t>2</w:t>
      </w:r>
      <w:r w:rsidR="003D1FA0" w:rsidRPr="0033320C">
        <w:t xml:space="preserve">4 Eylül Perşembe saat 22.00’de TRT </w:t>
      </w:r>
      <w:proofErr w:type="spellStart"/>
      <w:r w:rsidR="003D1FA0" w:rsidRPr="0033320C">
        <w:t>Belgesel’de</w:t>
      </w:r>
      <w:proofErr w:type="spellEnd"/>
      <w:r w:rsidR="003D1FA0" w:rsidRPr="0033320C">
        <w:t xml:space="preserve">, 27 Eylül Pazar </w:t>
      </w:r>
      <w:r w:rsidRPr="0033320C">
        <w:t xml:space="preserve">günü ise </w:t>
      </w:r>
      <w:r w:rsidR="003D1FA0" w:rsidRPr="0033320C">
        <w:t xml:space="preserve">17.45’te TRT 1’de. </w:t>
      </w:r>
    </w:p>
    <w:p w14:paraId="7AFDE5D2" w14:textId="09767333" w:rsidR="00E33F6D" w:rsidRDefault="00E33F6D"/>
    <w:sectPr w:rsidR="00E33F6D"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7BAFA5" w14:textId="77777777" w:rsidR="005A2AAA" w:rsidRDefault="005A2AAA" w:rsidP="0033320C">
      <w:r>
        <w:separator/>
      </w:r>
    </w:p>
  </w:endnote>
  <w:endnote w:type="continuationSeparator" w:id="0">
    <w:p w14:paraId="52EF3600" w14:textId="77777777" w:rsidR="005A2AAA" w:rsidRDefault="005A2AAA" w:rsidP="00333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1772750330"/>
      <w:docPartObj>
        <w:docPartGallery w:val="Page Numbers (Bottom of Page)"/>
        <w:docPartUnique/>
      </w:docPartObj>
    </w:sdtPr>
    <w:sdtEndPr>
      <w:rPr>
        <w:rStyle w:val="SayfaNumaras"/>
      </w:rPr>
    </w:sdtEndPr>
    <w:sdtContent>
      <w:p w14:paraId="65E4488A" w14:textId="3635826F" w:rsidR="0033320C" w:rsidRDefault="0033320C" w:rsidP="00C2537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6BA3BA6" w14:textId="77777777" w:rsidR="0033320C" w:rsidRDefault="0033320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483626445"/>
      <w:docPartObj>
        <w:docPartGallery w:val="Page Numbers (Bottom of Page)"/>
        <w:docPartUnique/>
      </w:docPartObj>
    </w:sdtPr>
    <w:sdtEndPr>
      <w:rPr>
        <w:rStyle w:val="SayfaNumaras"/>
      </w:rPr>
    </w:sdtEndPr>
    <w:sdtContent>
      <w:p w14:paraId="43D92F7B" w14:textId="1705A4A0" w:rsidR="0033320C" w:rsidRDefault="0033320C" w:rsidP="00C2537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w:t>
        </w:r>
        <w:r>
          <w:rPr>
            <w:rStyle w:val="SayfaNumaras"/>
          </w:rPr>
          <w:fldChar w:fldCharType="end"/>
        </w:r>
      </w:p>
    </w:sdtContent>
  </w:sdt>
  <w:p w14:paraId="76D7BF69" w14:textId="77777777" w:rsidR="0033320C" w:rsidRDefault="0033320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708C56" w14:textId="77777777" w:rsidR="005A2AAA" w:rsidRDefault="005A2AAA" w:rsidP="0033320C">
      <w:r>
        <w:separator/>
      </w:r>
    </w:p>
  </w:footnote>
  <w:footnote w:type="continuationSeparator" w:id="0">
    <w:p w14:paraId="65C6AE8E" w14:textId="77777777" w:rsidR="005A2AAA" w:rsidRDefault="005A2AAA" w:rsidP="003332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6D"/>
    <w:rsid w:val="00052A61"/>
    <w:rsid w:val="0008290D"/>
    <w:rsid w:val="001719CC"/>
    <w:rsid w:val="001C7C3F"/>
    <w:rsid w:val="0021604F"/>
    <w:rsid w:val="00322E38"/>
    <w:rsid w:val="0033320C"/>
    <w:rsid w:val="003849E2"/>
    <w:rsid w:val="003D1FA0"/>
    <w:rsid w:val="004A09A3"/>
    <w:rsid w:val="005A2AAA"/>
    <w:rsid w:val="007455E9"/>
    <w:rsid w:val="00777912"/>
    <w:rsid w:val="00873181"/>
    <w:rsid w:val="008A4E78"/>
    <w:rsid w:val="009036AE"/>
    <w:rsid w:val="00971605"/>
    <w:rsid w:val="00996761"/>
    <w:rsid w:val="00AB471F"/>
    <w:rsid w:val="00B67051"/>
    <w:rsid w:val="00BA18A8"/>
    <w:rsid w:val="00D5602F"/>
    <w:rsid w:val="00D75693"/>
    <w:rsid w:val="00E33F6D"/>
    <w:rsid w:val="00E97979"/>
    <w:rsid w:val="00F410CC"/>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26408FF7"/>
  <w15:chartTrackingRefBased/>
  <w15:docId w15:val="{AB4F896E-0288-8C4C-BD67-EC3C4210C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3320C"/>
    <w:rPr>
      <w:rFonts w:ascii="Times New Roman" w:hAnsi="Times New Roman" w:cs="Times New Roman"/>
      <w:sz w:val="18"/>
      <w:szCs w:val="18"/>
    </w:rPr>
  </w:style>
  <w:style w:type="character" w:customStyle="1" w:styleId="BalonMetniChar">
    <w:name w:val="Balon Metni Char"/>
    <w:basedOn w:val="VarsaylanParagrafYazTipi"/>
    <w:link w:val="BalonMetni"/>
    <w:uiPriority w:val="99"/>
    <w:semiHidden/>
    <w:rsid w:val="0033320C"/>
    <w:rPr>
      <w:rFonts w:ascii="Times New Roman" w:hAnsi="Times New Roman" w:cs="Times New Roman"/>
      <w:sz w:val="18"/>
      <w:szCs w:val="18"/>
    </w:rPr>
  </w:style>
  <w:style w:type="paragraph" w:styleId="stBilgi">
    <w:name w:val="header"/>
    <w:basedOn w:val="Normal"/>
    <w:link w:val="stBilgiChar"/>
    <w:uiPriority w:val="99"/>
    <w:unhideWhenUsed/>
    <w:rsid w:val="0033320C"/>
    <w:pPr>
      <w:tabs>
        <w:tab w:val="center" w:pos="4536"/>
        <w:tab w:val="right" w:pos="9072"/>
      </w:tabs>
    </w:pPr>
  </w:style>
  <w:style w:type="character" w:customStyle="1" w:styleId="stBilgiChar">
    <w:name w:val="Üst Bilgi Char"/>
    <w:basedOn w:val="VarsaylanParagrafYazTipi"/>
    <w:link w:val="stBilgi"/>
    <w:uiPriority w:val="99"/>
    <w:rsid w:val="0033320C"/>
  </w:style>
  <w:style w:type="paragraph" w:styleId="AltBilgi">
    <w:name w:val="footer"/>
    <w:basedOn w:val="Normal"/>
    <w:link w:val="AltBilgiChar"/>
    <w:uiPriority w:val="99"/>
    <w:unhideWhenUsed/>
    <w:rsid w:val="0033320C"/>
    <w:pPr>
      <w:tabs>
        <w:tab w:val="center" w:pos="4536"/>
        <w:tab w:val="right" w:pos="9072"/>
      </w:tabs>
    </w:pPr>
  </w:style>
  <w:style w:type="character" w:customStyle="1" w:styleId="AltBilgiChar">
    <w:name w:val="Alt Bilgi Char"/>
    <w:basedOn w:val="VarsaylanParagrafYazTipi"/>
    <w:link w:val="AltBilgi"/>
    <w:uiPriority w:val="99"/>
    <w:rsid w:val="0033320C"/>
  </w:style>
  <w:style w:type="character" w:styleId="SayfaNumaras">
    <w:name w:val="page number"/>
    <w:basedOn w:val="VarsaylanParagrafYazTipi"/>
    <w:uiPriority w:val="99"/>
    <w:semiHidden/>
    <w:unhideWhenUsed/>
    <w:rsid w:val="003332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273818">
      <w:bodyDiv w:val="1"/>
      <w:marLeft w:val="0"/>
      <w:marRight w:val="0"/>
      <w:marTop w:val="0"/>
      <w:marBottom w:val="0"/>
      <w:divBdr>
        <w:top w:val="none" w:sz="0" w:space="0" w:color="auto"/>
        <w:left w:val="none" w:sz="0" w:space="0" w:color="auto"/>
        <w:bottom w:val="none" w:sz="0" w:space="0" w:color="auto"/>
        <w:right w:val="none" w:sz="0" w:space="0" w:color="auto"/>
      </w:divBdr>
    </w:div>
    <w:div w:id="1225413008">
      <w:bodyDiv w:val="1"/>
      <w:marLeft w:val="0"/>
      <w:marRight w:val="0"/>
      <w:marTop w:val="0"/>
      <w:marBottom w:val="0"/>
      <w:divBdr>
        <w:top w:val="none" w:sz="0" w:space="0" w:color="auto"/>
        <w:left w:val="none" w:sz="0" w:space="0" w:color="auto"/>
        <w:bottom w:val="none" w:sz="0" w:space="0" w:color="auto"/>
        <w:right w:val="none" w:sz="0" w:space="0" w:color="auto"/>
      </w:divBdr>
    </w:div>
    <w:div w:id="1514689470">
      <w:bodyDiv w:val="1"/>
      <w:marLeft w:val="0"/>
      <w:marRight w:val="0"/>
      <w:marTop w:val="0"/>
      <w:marBottom w:val="0"/>
      <w:divBdr>
        <w:top w:val="none" w:sz="0" w:space="0" w:color="auto"/>
        <w:left w:val="none" w:sz="0" w:space="0" w:color="auto"/>
        <w:bottom w:val="none" w:sz="0" w:space="0" w:color="auto"/>
        <w:right w:val="none" w:sz="0" w:space="0" w:color="auto"/>
      </w:divBdr>
    </w:div>
    <w:div w:id="158356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454</Words>
  <Characters>2591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2020-09-21T07:22:00Z</dcterms:created>
  <dcterms:modified xsi:type="dcterms:W3CDTF">2020-09-23T05:30:00Z</dcterms:modified>
</cp:coreProperties>
</file>