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61B53" w14:textId="77777777" w:rsidR="00932C2F" w:rsidRDefault="00932C2F" w:rsidP="00932C2F">
      <w:pPr>
        <w:jc w:val="center"/>
        <w:rPr>
          <w:b/>
          <w:noProof/>
          <w:color w:val="000000" w:themeColor="text1"/>
          <w:sz w:val="36"/>
          <w:szCs w:val="36"/>
        </w:rPr>
      </w:pPr>
      <w:r>
        <w:rPr>
          <w:sz w:val="32"/>
          <w:szCs w:val="32"/>
        </w:rPr>
        <w:tab/>
      </w: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0546E328" wp14:editId="0B851D3F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320A3" w14:textId="77777777" w:rsidR="00932C2F" w:rsidRPr="00B4084A" w:rsidRDefault="00932C2F" w:rsidP="00932C2F">
      <w:pPr>
        <w:jc w:val="center"/>
        <w:rPr>
          <w:color w:val="000000" w:themeColor="text1"/>
        </w:rPr>
      </w:pPr>
    </w:p>
    <w:p w14:paraId="3CBB767E" w14:textId="49F3E826" w:rsidR="00932C2F" w:rsidRPr="00932C2F" w:rsidRDefault="00932C2F" w:rsidP="00932C2F">
      <w:pPr>
        <w:rPr>
          <w:rFonts w:ascii="Calibri" w:hAnsi="Calibri" w:cs="Calibri"/>
          <w:b/>
          <w:color w:val="000000" w:themeColor="text1"/>
        </w:rPr>
      </w:pPr>
      <w:r w:rsidRPr="00107228">
        <w:rPr>
          <w:rFonts w:ascii="Calibri" w:hAnsi="Calibri" w:cs="Calibri"/>
          <w:b/>
          <w:color w:val="000000" w:themeColor="text1"/>
        </w:rPr>
        <w:t>Basın Bülteni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Pr="00107228">
        <w:rPr>
          <w:rFonts w:ascii="Calibri" w:hAnsi="Calibri" w:cs="Calibri"/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="002B639A">
        <w:rPr>
          <w:rFonts w:ascii="Calibri" w:hAnsi="Calibri" w:cs="Calibri"/>
          <w:b/>
          <w:color w:val="000000" w:themeColor="text1"/>
        </w:rPr>
        <w:t xml:space="preserve">   </w:t>
      </w:r>
      <w:r w:rsidR="008E1ADA">
        <w:rPr>
          <w:rFonts w:ascii="Calibri" w:hAnsi="Calibri" w:cs="Calibri"/>
          <w:b/>
          <w:color w:val="000000" w:themeColor="text1"/>
        </w:rPr>
        <w:t>04</w:t>
      </w:r>
      <w:r w:rsidRPr="00107228">
        <w:rPr>
          <w:rFonts w:ascii="Calibri" w:hAnsi="Calibri" w:cs="Calibri"/>
          <w:b/>
          <w:color w:val="000000" w:themeColor="text1"/>
        </w:rPr>
        <w:t>.</w:t>
      </w:r>
      <w:r w:rsidR="008E1ADA">
        <w:rPr>
          <w:rFonts w:ascii="Calibri" w:hAnsi="Calibri" w:cs="Calibri"/>
          <w:b/>
          <w:color w:val="000000" w:themeColor="text1"/>
        </w:rPr>
        <w:t>10</w:t>
      </w:r>
      <w:r w:rsidRPr="00107228">
        <w:rPr>
          <w:rFonts w:ascii="Calibri" w:hAnsi="Calibri" w:cs="Calibri"/>
          <w:b/>
          <w:color w:val="000000" w:themeColor="text1"/>
        </w:rPr>
        <w:t>.202</w:t>
      </w:r>
      <w:r>
        <w:rPr>
          <w:rFonts w:ascii="Calibri" w:hAnsi="Calibri" w:cs="Calibri"/>
          <w:b/>
          <w:color w:val="000000" w:themeColor="text1"/>
        </w:rPr>
        <w:t>2</w:t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CBFB7B5" wp14:editId="31F7489C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A691E9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4B2C0D3A" w14:textId="64E9878E" w:rsidR="000E5B90" w:rsidRDefault="000E5B90" w:rsidP="0026011B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Ortak Yapımı “TAY” </w:t>
      </w:r>
      <w:r w:rsidR="008E1ADA">
        <w:rPr>
          <w:b/>
          <w:bCs/>
          <w:sz w:val="40"/>
          <w:szCs w:val="40"/>
        </w:rPr>
        <w:t xml:space="preserve">Gişede </w:t>
      </w:r>
      <w:r w:rsidR="003678DF">
        <w:rPr>
          <w:b/>
          <w:bCs/>
          <w:sz w:val="40"/>
          <w:szCs w:val="40"/>
        </w:rPr>
        <w:t>Liderliğini Koruyor</w:t>
      </w:r>
    </w:p>
    <w:p w14:paraId="2CA954B5" w14:textId="1898AB17" w:rsidR="00833781" w:rsidRDefault="00833781" w:rsidP="00011FE8">
      <w:pPr>
        <w:spacing w:line="276" w:lineRule="auto"/>
        <w:jc w:val="both"/>
        <w:rPr>
          <w:sz w:val="28"/>
          <w:szCs w:val="28"/>
        </w:rPr>
      </w:pPr>
    </w:p>
    <w:p w14:paraId="5B5D573F" w14:textId="384B297A" w:rsidR="009410DB" w:rsidRPr="008E1ADA" w:rsidRDefault="00DD4CC3" w:rsidP="008E1ADA">
      <w:pPr>
        <w:spacing w:line="276" w:lineRule="auto"/>
        <w:jc w:val="center"/>
        <w:rPr>
          <w:b/>
          <w:bCs/>
        </w:rPr>
      </w:pPr>
      <w:r w:rsidRPr="007F7900">
        <w:rPr>
          <w:b/>
          <w:bCs/>
        </w:rPr>
        <w:t>Hz. Muhammed’in</w:t>
      </w:r>
      <w:r w:rsidR="00720987">
        <w:rPr>
          <w:b/>
          <w:bCs/>
        </w:rPr>
        <w:t xml:space="preserve"> (SAV)</w:t>
      </w:r>
      <w:r w:rsidRPr="007F7900">
        <w:rPr>
          <w:b/>
          <w:bCs/>
        </w:rPr>
        <w:t xml:space="preserve"> “Hicret” yolculuğunu konu edinen ilk animasyon </w:t>
      </w:r>
      <w:r w:rsidR="008C750D">
        <w:rPr>
          <w:b/>
          <w:bCs/>
        </w:rPr>
        <w:t xml:space="preserve">filmi </w:t>
      </w:r>
      <w:r>
        <w:rPr>
          <w:b/>
          <w:bCs/>
        </w:rPr>
        <w:t>olan TRT ortak yapımı “</w:t>
      </w:r>
      <w:r w:rsidR="00720987">
        <w:rPr>
          <w:b/>
          <w:bCs/>
        </w:rPr>
        <w:t>TAY</w:t>
      </w:r>
      <w:r>
        <w:rPr>
          <w:b/>
          <w:bCs/>
        </w:rPr>
        <w:t xml:space="preserve">”, </w:t>
      </w:r>
      <w:r w:rsidR="005D4298">
        <w:rPr>
          <w:b/>
          <w:bCs/>
        </w:rPr>
        <w:t>iki haftada 188 bin 77 kişi tarafından izlenerek zirvedeki yerini korudu.</w:t>
      </w:r>
      <w:r w:rsidR="00720987">
        <w:rPr>
          <w:b/>
          <w:bCs/>
        </w:rPr>
        <w:t xml:space="preserve"> </w:t>
      </w:r>
      <w:r w:rsidR="009F2485">
        <w:rPr>
          <w:b/>
          <w:bCs/>
        </w:rPr>
        <w:t>Vizyona girdiği günden itibaren</w:t>
      </w:r>
      <w:r w:rsidR="004F088F">
        <w:rPr>
          <w:b/>
          <w:bCs/>
        </w:rPr>
        <w:t xml:space="preserve"> yoğun ilgi gören</w:t>
      </w:r>
      <w:r w:rsidR="00C94846">
        <w:rPr>
          <w:b/>
          <w:bCs/>
        </w:rPr>
        <w:t xml:space="preserve"> </w:t>
      </w:r>
      <w:r w:rsidR="00720987">
        <w:rPr>
          <w:b/>
          <w:bCs/>
        </w:rPr>
        <w:t>animasyon film</w:t>
      </w:r>
      <w:r w:rsidR="00C94846">
        <w:rPr>
          <w:b/>
          <w:bCs/>
        </w:rPr>
        <w:t xml:space="preserve">, </w:t>
      </w:r>
      <w:r w:rsidR="00720987">
        <w:rPr>
          <w:b/>
          <w:bCs/>
        </w:rPr>
        <w:t>ikinci haftasında da</w:t>
      </w:r>
      <w:r w:rsidR="004F088F">
        <w:rPr>
          <w:b/>
          <w:bCs/>
        </w:rPr>
        <w:t xml:space="preserve"> liderliğini devam ettirerek </w:t>
      </w:r>
      <w:r w:rsidR="00C94846">
        <w:rPr>
          <w:b/>
          <w:bCs/>
        </w:rPr>
        <w:t>gişede</w:t>
      </w:r>
      <w:r w:rsidR="009F2485">
        <w:rPr>
          <w:b/>
          <w:bCs/>
        </w:rPr>
        <w:t>ki</w:t>
      </w:r>
      <w:r w:rsidR="00C94846">
        <w:rPr>
          <w:b/>
          <w:bCs/>
        </w:rPr>
        <w:t xml:space="preserve"> 44 film arasında açık ara</w:t>
      </w:r>
      <w:r w:rsidR="002562AA">
        <w:rPr>
          <w:b/>
          <w:bCs/>
        </w:rPr>
        <w:t>yla</w:t>
      </w:r>
      <w:r w:rsidR="00C94846">
        <w:rPr>
          <w:b/>
          <w:bCs/>
        </w:rPr>
        <w:t xml:space="preserve"> birinci oldu. </w:t>
      </w:r>
    </w:p>
    <w:p w14:paraId="7062AFC7" w14:textId="14FE6666" w:rsidR="007F7900" w:rsidRDefault="007F7900" w:rsidP="00932C2F">
      <w:pPr>
        <w:spacing w:line="276" w:lineRule="auto"/>
        <w:jc w:val="center"/>
        <w:rPr>
          <w:b/>
          <w:bCs/>
        </w:rPr>
      </w:pPr>
    </w:p>
    <w:p w14:paraId="0B627C97" w14:textId="4EE5E1CB" w:rsidR="00211193" w:rsidRDefault="00211193" w:rsidP="00011FE8">
      <w:pPr>
        <w:spacing w:line="276" w:lineRule="auto"/>
        <w:jc w:val="both"/>
        <w:rPr>
          <w:rFonts w:cstheme="minorHAnsi"/>
        </w:rPr>
      </w:pPr>
      <w:r w:rsidRPr="00211193">
        <w:rPr>
          <w:rFonts w:cstheme="minorHAnsi"/>
        </w:rPr>
        <w:t xml:space="preserve">Annesini arayan safkan bir tay olan </w:t>
      </w:r>
      <w:proofErr w:type="spellStart"/>
      <w:r w:rsidRPr="00211193">
        <w:rPr>
          <w:rFonts w:cstheme="minorHAnsi"/>
        </w:rPr>
        <w:t>Riyah’ın</w:t>
      </w:r>
      <w:proofErr w:type="spellEnd"/>
      <w:r w:rsidRPr="00211193">
        <w:rPr>
          <w:rFonts w:cstheme="minorHAnsi"/>
        </w:rPr>
        <w:t xml:space="preserve">, peşindeki hırsızlardan kaçarken tanıştığı ihtiyar deve </w:t>
      </w:r>
      <w:proofErr w:type="spellStart"/>
      <w:r w:rsidRPr="00211193">
        <w:rPr>
          <w:rFonts w:cstheme="minorHAnsi"/>
        </w:rPr>
        <w:t>Jabal</w:t>
      </w:r>
      <w:proofErr w:type="spellEnd"/>
      <w:r w:rsidRPr="00211193">
        <w:rPr>
          <w:rFonts w:cstheme="minorHAnsi"/>
        </w:rPr>
        <w:t xml:space="preserve"> ile birlikte Medine’ye doğru çıktığı yolculuğun hikâyesinin anla</w:t>
      </w:r>
      <w:r>
        <w:rPr>
          <w:rFonts w:cstheme="minorHAnsi"/>
        </w:rPr>
        <w:t>tıldığı TRT ortak yapımı “</w:t>
      </w:r>
      <w:r w:rsidR="00720987">
        <w:rPr>
          <w:rFonts w:cstheme="minorHAnsi"/>
        </w:rPr>
        <w:t>TAY</w:t>
      </w:r>
      <w:r>
        <w:rPr>
          <w:rFonts w:cstheme="minorHAnsi"/>
        </w:rPr>
        <w:t xml:space="preserve">”, </w:t>
      </w:r>
      <w:r w:rsidR="00F61C23">
        <w:rPr>
          <w:rFonts w:cstheme="minorHAnsi"/>
        </w:rPr>
        <w:t>vizyona girdiği günden bu yana toplam 188 bin 77</w:t>
      </w:r>
      <w:r w:rsidR="009B72FE">
        <w:rPr>
          <w:rFonts w:cstheme="minorHAnsi"/>
        </w:rPr>
        <w:t xml:space="preserve"> kişi tarafından izlenerek </w:t>
      </w:r>
      <w:r>
        <w:rPr>
          <w:rFonts w:cstheme="minorHAnsi"/>
        </w:rPr>
        <w:t>gişede</w:t>
      </w:r>
      <w:r w:rsidR="009B72FE">
        <w:rPr>
          <w:rFonts w:cstheme="minorHAnsi"/>
        </w:rPr>
        <w:t xml:space="preserve">ki liderliğini korudu. </w:t>
      </w:r>
      <w:r w:rsidR="00663F35" w:rsidRPr="00663F35">
        <w:rPr>
          <w:rFonts w:cstheme="minorHAnsi"/>
        </w:rPr>
        <w:t xml:space="preserve">TRT </w:t>
      </w:r>
      <w:proofErr w:type="spellStart"/>
      <w:r w:rsidR="00663F35" w:rsidRPr="00663F35">
        <w:rPr>
          <w:rFonts w:cstheme="minorHAnsi"/>
        </w:rPr>
        <w:t>Çocuk’un</w:t>
      </w:r>
      <w:proofErr w:type="spellEnd"/>
      <w:r w:rsidR="00663F35" w:rsidRPr="00663F35">
        <w:rPr>
          <w:rFonts w:cstheme="minorHAnsi"/>
        </w:rPr>
        <w:t xml:space="preserve"> uzman psikologları, çocuk gelişim uzmanları ve içerik editörlerinin katkılarıyla hazırlana</w:t>
      </w:r>
      <w:r w:rsidR="00663F35">
        <w:rPr>
          <w:rFonts w:cstheme="minorHAnsi"/>
        </w:rPr>
        <w:t>n “</w:t>
      </w:r>
      <w:r w:rsidR="00720987">
        <w:rPr>
          <w:rFonts w:cstheme="minorHAnsi"/>
        </w:rPr>
        <w:t>TAY</w:t>
      </w:r>
      <w:r w:rsidR="00663F35">
        <w:rPr>
          <w:rFonts w:cstheme="minorHAnsi"/>
        </w:rPr>
        <w:t>”, 23 Eylül’de sinemaseverlerle buluşmuştu</w:t>
      </w:r>
      <w:r w:rsidR="00663F35" w:rsidRPr="00663F35">
        <w:rPr>
          <w:rFonts w:cstheme="minorHAnsi"/>
        </w:rPr>
        <w:t>.</w:t>
      </w:r>
      <w:r w:rsidR="00663F35">
        <w:rPr>
          <w:rFonts w:cstheme="minorHAnsi"/>
        </w:rPr>
        <w:t xml:space="preserve"> </w:t>
      </w:r>
    </w:p>
    <w:p w14:paraId="79A4E5EF" w14:textId="1B240F4E" w:rsidR="00B700F1" w:rsidRDefault="00211193" w:rsidP="00B700F1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64C76E73" w14:textId="6F50A39E" w:rsidR="00055D7F" w:rsidRDefault="00055D7F" w:rsidP="00055D7F">
      <w:pPr>
        <w:spacing w:line="276" w:lineRule="auto"/>
        <w:jc w:val="both"/>
        <w:rPr>
          <w:rFonts w:cstheme="minorHAnsi"/>
        </w:rPr>
      </w:pPr>
      <w:r w:rsidRPr="003C2CE0">
        <w:rPr>
          <w:rFonts w:cstheme="minorHAnsi"/>
        </w:rPr>
        <w:t>3D animasyon türündeki sinema filmi, masal tadındaki anlatımıyla özellikle okul çağındaki çocuklarda fedakârlık, umut ve sevgi gibi kavramların pekiştirilmesini, çocuklara peygamber sevgisinin aşılanmasını hede</w:t>
      </w:r>
      <w:r>
        <w:rPr>
          <w:rFonts w:cstheme="minorHAnsi"/>
        </w:rPr>
        <w:t xml:space="preserve">fliyor. </w:t>
      </w:r>
      <w:r w:rsidRPr="003C2CE0">
        <w:rPr>
          <w:rFonts w:cstheme="minorHAnsi"/>
        </w:rPr>
        <w:t xml:space="preserve">Filmin yönetmenliğini TRT </w:t>
      </w:r>
      <w:proofErr w:type="spellStart"/>
      <w:r w:rsidRPr="003C2CE0">
        <w:rPr>
          <w:rFonts w:cstheme="minorHAnsi"/>
        </w:rPr>
        <w:t>Çocuk’un</w:t>
      </w:r>
      <w:proofErr w:type="spellEnd"/>
      <w:r w:rsidRPr="003C2CE0">
        <w:rPr>
          <w:rFonts w:cstheme="minorHAnsi"/>
        </w:rPr>
        <w:t xml:space="preserve"> çevreci kahramanı “Kaptan </w:t>
      </w:r>
      <w:proofErr w:type="spellStart"/>
      <w:r w:rsidRPr="003C2CE0">
        <w:rPr>
          <w:rFonts w:cstheme="minorHAnsi"/>
        </w:rPr>
        <w:t>Pengu</w:t>
      </w:r>
      <w:proofErr w:type="spellEnd"/>
      <w:r w:rsidRPr="003C2CE0">
        <w:rPr>
          <w:rFonts w:cstheme="minorHAnsi"/>
        </w:rPr>
        <w:t xml:space="preserve"> ve </w:t>
      </w:r>
      <w:proofErr w:type="spellStart"/>
      <w:r w:rsidRPr="003C2CE0">
        <w:rPr>
          <w:rFonts w:cstheme="minorHAnsi"/>
        </w:rPr>
        <w:t>Arkadaşları”nın</w:t>
      </w:r>
      <w:proofErr w:type="spellEnd"/>
      <w:r w:rsidRPr="003C2CE0">
        <w:rPr>
          <w:rFonts w:cstheme="minorHAnsi"/>
        </w:rPr>
        <w:t xml:space="preserve"> yapımcısı Nurullah </w:t>
      </w:r>
      <w:proofErr w:type="spellStart"/>
      <w:r w:rsidRPr="003C2CE0">
        <w:rPr>
          <w:rFonts w:cstheme="minorHAnsi"/>
        </w:rPr>
        <w:t>Yenihan</w:t>
      </w:r>
      <w:proofErr w:type="spellEnd"/>
      <w:r w:rsidRPr="003C2CE0">
        <w:rPr>
          <w:rFonts w:cstheme="minorHAnsi"/>
        </w:rPr>
        <w:t xml:space="preserve">, senaristliğini Betül </w:t>
      </w:r>
      <w:proofErr w:type="spellStart"/>
      <w:r w:rsidRPr="003C2CE0">
        <w:rPr>
          <w:rFonts w:cstheme="minorHAnsi"/>
        </w:rPr>
        <w:t>Yağsağan</w:t>
      </w:r>
      <w:proofErr w:type="spellEnd"/>
      <w:r w:rsidRPr="003C2CE0">
        <w:rPr>
          <w:rFonts w:cstheme="minorHAnsi"/>
        </w:rPr>
        <w:t xml:space="preserve"> </w:t>
      </w:r>
      <w:proofErr w:type="spellStart"/>
      <w:r w:rsidRPr="003C2CE0">
        <w:rPr>
          <w:rFonts w:cstheme="minorHAnsi"/>
        </w:rPr>
        <w:t>Birgören</w:t>
      </w:r>
      <w:proofErr w:type="spellEnd"/>
      <w:r w:rsidRPr="003C2CE0">
        <w:rPr>
          <w:rFonts w:cstheme="minorHAnsi"/>
        </w:rPr>
        <w:t xml:space="preserve">, yapımcılığını ise Mustafa Emre Tülün üstleniyor. </w:t>
      </w:r>
    </w:p>
    <w:p w14:paraId="025AD5EE" w14:textId="77777777" w:rsidR="00F61C23" w:rsidRDefault="00F61C23" w:rsidP="00055D7F">
      <w:pPr>
        <w:spacing w:line="276" w:lineRule="auto"/>
        <w:jc w:val="both"/>
        <w:rPr>
          <w:rFonts w:cstheme="minorHAnsi"/>
        </w:rPr>
      </w:pPr>
    </w:p>
    <w:p w14:paraId="39329694" w14:textId="77777777" w:rsidR="00055D7F" w:rsidRPr="000E5B90" w:rsidRDefault="00055D7F" w:rsidP="00B700F1">
      <w:pPr>
        <w:spacing w:line="276" w:lineRule="auto"/>
        <w:jc w:val="both"/>
        <w:rPr>
          <w:rFonts w:cstheme="minorHAnsi"/>
        </w:rPr>
      </w:pPr>
    </w:p>
    <w:p w14:paraId="3CA483AA" w14:textId="76CCE1A5" w:rsidR="00B700F1" w:rsidRPr="000E5B90" w:rsidRDefault="00B700F1" w:rsidP="00B700F1">
      <w:pPr>
        <w:spacing w:line="276" w:lineRule="auto"/>
        <w:jc w:val="both"/>
        <w:rPr>
          <w:rFonts w:cstheme="minorHAnsi"/>
        </w:rPr>
      </w:pPr>
    </w:p>
    <w:sectPr w:rsidR="00B700F1" w:rsidRPr="000E5B90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FE8"/>
    <w:rsid w:val="00002536"/>
    <w:rsid w:val="00011FE8"/>
    <w:rsid w:val="000465E5"/>
    <w:rsid w:val="00055D7F"/>
    <w:rsid w:val="00061C17"/>
    <w:rsid w:val="00092BE3"/>
    <w:rsid w:val="000E5B90"/>
    <w:rsid w:val="001911F4"/>
    <w:rsid w:val="001A094E"/>
    <w:rsid w:val="001B3D47"/>
    <w:rsid w:val="001C5B43"/>
    <w:rsid w:val="001E7611"/>
    <w:rsid w:val="002030CF"/>
    <w:rsid w:val="00211193"/>
    <w:rsid w:val="00220293"/>
    <w:rsid w:val="00234EFE"/>
    <w:rsid w:val="002562AA"/>
    <w:rsid w:val="0026011B"/>
    <w:rsid w:val="0026658F"/>
    <w:rsid w:val="00283473"/>
    <w:rsid w:val="002B639A"/>
    <w:rsid w:val="003678DF"/>
    <w:rsid w:val="00377607"/>
    <w:rsid w:val="00397500"/>
    <w:rsid w:val="003C2CE0"/>
    <w:rsid w:val="003D18F1"/>
    <w:rsid w:val="00455D8F"/>
    <w:rsid w:val="004563E1"/>
    <w:rsid w:val="00460933"/>
    <w:rsid w:val="004F088F"/>
    <w:rsid w:val="0051128B"/>
    <w:rsid w:val="00523228"/>
    <w:rsid w:val="00547A48"/>
    <w:rsid w:val="00562D08"/>
    <w:rsid w:val="005D4298"/>
    <w:rsid w:val="005F3100"/>
    <w:rsid w:val="00663F35"/>
    <w:rsid w:val="006A2985"/>
    <w:rsid w:val="00720987"/>
    <w:rsid w:val="00786D42"/>
    <w:rsid w:val="007F7900"/>
    <w:rsid w:val="00811043"/>
    <w:rsid w:val="00833781"/>
    <w:rsid w:val="00887013"/>
    <w:rsid w:val="008A5EE5"/>
    <w:rsid w:val="008C4D5A"/>
    <w:rsid w:val="008C750D"/>
    <w:rsid w:val="008E1ADA"/>
    <w:rsid w:val="008E574E"/>
    <w:rsid w:val="00932C2F"/>
    <w:rsid w:val="009410DB"/>
    <w:rsid w:val="0094173D"/>
    <w:rsid w:val="009B72FE"/>
    <w:rsid w:val="009F2485"/>
    <w:rsid w:val="00A138CC"/>
    <w:rsid w:val="00B45968"/>
    <w:rsid w:val="00B700F1"/>
    <w:rsid w:val="00B7568B"/>
    <w:rsid w:val="00BC6878"/>
    <w:rsid w:val="00C94846"/>
    <w:rsid w:val="00C9583A"/>
    <w:rsid w:val="00D3780F"/>
    <w:rsid w:val="00D52FF3"/>
    <w:rsid w:val="00D6766E"/>
    <w:rsid w:val="00D73D5D"/>
    <w:rsid w:val="00D75693"/>
    <w:rsid w:val="00DD4CC3"/>
    <w:rsid w:val="00E97979"/>
    <w:rsid w:val="00EE070E"/>
    <w:rsid w:val="00F11566"/>
    <w:rsid w:val="00F61C23"/>
    <w:rsid w:val="00F72D29"/>
    <w:rsid w:val="00FA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AF94"/>
  <w15:chartTrackingRefBased/>
  <w15:docId w15:val="{9B21E77E-EDE6-584F-B07E-BB86AD5E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8C4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3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2022-10-03T07:30:00Z</dcterms:created>
  <dcterms:modified xsi:type="dcterms:W3CDTF">2022-10-03T07:30:00Z</dcterms:modified>
</cp:coreProperties>
</file>