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6225F6" w14:textId="77777777" w:rsidR="00AB2723" w:rsidRDefault="00AB2723" w:rsidP="00AB2723">
      <w:pPr>
        <w:spacing w:before="240"/>
        <w:jc w:val="center"/>
      </w:pPr>
      <w:r>
        <w:rPr>
          <w:noProof/>
          <w:lang w:eastAsia="tr-TR"/>
        </w:rPr>
        <w:drawing>
          <wp:inline distT="0" distB="0" distL="0" distR="0" wp14:anchorId="5490DE2E" wp14:editId="6D46F70B">
            <wp:extent cx="854242" cy="293376"/>
            <wp:effectExtent l="0" t="0" r="0" b="0"/>
            <wp:docPr id="1" name="Resim 1" descr="cid:image001.png@01D71B31.2A452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1.png@01D71B31.2A452140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7364" cy="2978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22D56B" w14:textId="658AE470" w:rsidR="00AB2723" w:rsidRPr="00AB2723" w:rsidRDefault="00AB2723" w:rsidP="00AB2723">
      <w:pPr>
        <w:rPr>
          <w:rFonts w:ascii="Calibri" w:hAnsi="Calibri" w:cs="Times New Roman"/>
          <w:b/>
          <w:bCs/>
          <w:sz w:val="24"/>
          <w:szCs w:val="24"/>
          <w:u w:val="single"/>
          <w:lang w:eastAsia="tr-TR"/>
        </w:rPr>
      </w:pPr>
      <w:r w:rsidRPr="00AB2723">
        <w:rPr>
          <w:rFonts w:ascii="Calibri" w:hAnsi="Calibri" w:cs="Times New Roman"/>
          <w:b/>
          <w:bCs/>
          <w:sz w:val="24"/>
          <w:szCs w:val="24"/>
          <w:u w:val="single"/>
          <w:lang w:eastAsia="tr-TR"/>
        </w:rPr>
        <w:t xml:space="preserve">Basın Bülteni                                                                                            </w:t>
      </w:r>
      <w:r>
        <w:rPr>
          <w:rFonts w:ascii="Calibri" w:hAnsi="Calibri" w:cs="Times New Roman"/>
          <w:b/>
          <w:bCs/>
          <w:sz w:val="24"/>
          <w:szCs w:val="24"/>
          <w:u w:val="single"/>
          <w:lang w:eastAsia="tr-TR"/>
        </w:rPr>
        <w:tab/>
      </w:r>
      <w:r>
        <w:rPr>
          <w:rFonts w:ascii="Calibri" w:hAnsi="Calibri" w:cs="Times New Roman"/>
          <w:b/>
          <w:bCs/>
          <w:sz w:val="24"/>
          <w:szCs w:val="24"/>
          <w:u w:val="single"/>
          <w:lang w:eastAsia="tr-TR"/>
        </w:rPr>
        <w:tab/>
      </w:r>
      <w:r>
        <w:rPr>
          <w:rFonts w:ascii="Calibri" w:hAnsi="Calibri" w:cs="Times New Roman"/>
          <w:b/>
          <w:bCs/>
          <w:sz w:val="24"/>
          <w:szCs w:val="24"/>
          <w:u w:val="single"/>
          <w:lang w:eastAsia="tr-TR"/>
        </w:rPr>
        <w:tab/>
        <w:t>13.05.</w:t>
      </w:r>
      <w:r w:rsidRPr="00AB2723">
        <w:rPr>
          <w:rFonts w:ascii="Calibri" w:hAnsi="Calibri" w:cs="Times New Roman"/>
          <w:b/>
          <w:bCs/>
          <w:sz w:val="24"/>
          <w:szCs w:val="24"/>
          <w:u w:val="single"/>
          <w:lang w:eastAsia="tr-TR"/>
        </w:rPr>
        <w:t>2021</w:t>
      </w:r>
    </w:p>
    <w:p w14:paraId="62E8E79B" w14:textId="77777777" w:rsidR="00AB2723" w:rsidRDefault="00AB2723" w:rsidP="00AB2723">
      <w:pPr>
        <w:jc w:val="center"/>
        <w:rPr>
          <w:rFonts w:cstheme="minorHAnsi"/>
          <w:b/>
          <w:bCs/>
          <w:sz w:val="40"/>
          <w:szCs w:val="40"/>
        </w:rPr>
      </w:pPr>
      <w:r>
        <w:rPr>
          <w:rFonts w:cstheme="minorHAnsi"/>
          <w:b/>
          <w:bCs/>
          <w:sz w:val="40"/>
          <w:szCs w:val="40"/>
        </w:rPr>
        <w:t>“</w:t>
      </w:r>
      <w:r w:rsidRPr="00AB2723">
        <w:rPr>
          <w:rFonts w:cstheme="minorHAnsi"/>
          <w:b/>
          <w:bCs/>
          <w:sz w:val="40"/>
          <w:szCs w:val="40"/>
        </w:rPr>
        <w:t>Bir Zamanlar Kıbrıs</w:t>
      </w:r>
      <w:r>
        <w:rPr>
          <w:rFonts w:cstheme="minorHAnsi"/>
          <w:b/>
          <w:bCs/>
          <w:sz w:val="40"/>
          <w:szCs w:val="40"/>
        </w:rPr>
        <w:t>”</w:t>
      </w:r>
      <w:r w:rsidRPr="00AB2723">
        <w:rPr>
          <w:rFonts w:cstheme="minorHAnsi"/>
          <w:b/>
          <w:bCs/>
          <w:sz w:val="40"/>
          <w:szCs w:val="40"/>
        </w:rPr>
        <w:t xml:space="preserve">ta, </w:t>
      </w:r>
    </w:p>
    <w:p w14:paraId="20157FF1" w14:textId="18933870" w:rsidR="000A76BA" w:rsidRPr="00AB2723" w:rsidRDefault="00AB2723" w:rsidP="00AB2723">
      <w:pPr>
        <w:jc w:val="center"/>
        <w:rPr>
          <w:rFonts w:cstheme="minorHAnsi"/>
          <w:b/>
          <w:bCs/>
          <w:sz w:val="40"/>
          <w:szCs w:val="40"/>
        </w:rPr>
      </w:pPr>
      <w:r w:rsidRPr="00AB2723">
        <w:rPr>
          <w:rFonts w:cstheme="minorHAnsi"/>
          <w:b/>
          <w:bCs/>
          <w:sz w:val="40"/>
          <w:szCs w:val="40"/>
        </w:rPr>
        <w:t>Zafer ve Yeni Bir Devlet Kurma Heyecanı Yaşanacak!</w:t>
      </w:r>
    </w:p>
    <w:p w14:paraId="1C8A8D15" w14:textId="77777777" w:rsidR="00AB2723" w:rsidRDefault="00AB2723" w:rsidP="00AB2723">
      <w:pPr>
        <w:spacing w:after="0" w:line="276" w:lineRule="auto"/>
        <w:jc w:val="center"/>
        <w:rPr>
          <w:rFonts w:cstheme="minorHAnsi"/>
          <w:sz w:val="24"/>
          <w:szCs w:val="24"/>
        </w:rPr>
      </w:pPr>
    </w:p>
    <w:p w14:paraId="73D9FD77" w14:textId="38A23C6F" w:rsidR="000A76BA" w:rsidRPr="00AB2723" w:rsidRDefault="00AB2723" w:rsidP="00AB2723">
      <w:pPr>
        <w:spacing w:after="0" w:line="276" w:lineRule="auto"/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TRT 1’in iddialı yapımlarından “</w:t>
      </w:r>
      <w:r w:rsidR="00091F21" w:rsidRPr="00AB2723">
        <w:rPr>
          <w:rFonts w:cstheme="minorHAnsi"/>
          <w:sz w:val="24"/>
          <w:szCs w:val="24"/>
        </w:rPr>
        <w:t>Bir Zamanlar Kıbrıs</w:t>
      </w:r>
      <w:r>
        <w:rPr>
          <w:rFonts w:cstheme="minorHAnsi"/>
          <w:sz w:val="24"/>
          <w:szCs w:val="24"/>
        </w:rPr>
        <w:t>”</w:t>
      </w:r>
      <w:r w:rsidR="00091F21" w:rsidRPr="00AB2723">
        <w:rPr>
          <w:rFonts w:cstheme="minorHAnsi"/>
          <w:sz w:val="24"/>
          <w:szCs w:val="24"/>
        </w:rPr>
        <w:t xml:space="preserve"> dizisi</w:t>
      </w:r>
      <w:r w:rsidR="000B41EA" w:rsidRPr="00AB2723">
        <w:rPr>
          <w:rFonts w:cstheme="minorHAnsi"/>
          <w:sz w:val="24"/>
          <w:szCs w:val="24"/>
        </w:rPr>
        <w:t>,</w:t>
      </w:r>
      <w:r w:rsidR="00091F21" w:rsidRPr="00AB2723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Ramazan Bayramı</w:t>
      </w:r>
      <w:r w:rsidR="00091F21" w:rsidRPr="00AB2723">
        <w:rPr>
          <w:rFonts w:cstheme="minorHAnsi"/>
          <w:sz w:val="24"/>
          <w:szCs w:val="24"/>
        </w:rPr>
        <w:t xml:space="preserve"> nedeniyle </w:t>
      </w:r>
      <w:r w:rsidR="00B10F48">
        <w:rPr>
          <w:rFonts w:cstheme="minorHAnsi"/>
          <w:sz w:val="24"/>
          <w:szCs w:val="24"/>
        </w:rPr>
        <w:t>bu akşam</w:t>
      </w:r>
      <w:r w:rsidR="000B41EA" w:rsidRPr="00AB2723">
        <w:rPr>
          <w:rFonts w:cstheme="minorHAnsi"/>
          <w:sz w:val="24"/>
          <w:szCs w:val="24"/>
        </w:rPr>
        <w:t xml:space="preserve"> ekranda olmayacak. Haftaya çok önemli bir bölümle yayında olacak</w:t>
      </w:r>
      <w:r>
        <w:rPr>
          <w:rFonts w:cstheme="minorHAnsi"/>
          <w:sz w:val="24"/>
          <w:szCs w:val="24"/>
        </w:rPr>
        <w:t xml:space="preserve"> dizi;</w:t>
      </w:r>
      <w:r w:rsidR="000B41EA" w:rsidRPr="00AB2723">
        <w:rPr>
          <w:rFonts w:cstheme="minorHAnsi"/>
          <w:sz w:val="24"/>
          <w:szCs w:val="24"/>
        </w:rPr>
        <w:t xml:space="preserve"> </w:t>
      </w:r>
      <w:r w:rsidR="000B41EA" w:rsidRPr="00AB2723">
        <w:rPr>
          <w:rFonts w:cstheme="minorHAnsi"/>
          <w:b/>
          <w:sz w:val="24"/>
          <w:szCs w:val="24"/>
        </w:rPr>
        <w:t xml:space="preserve">Rauf Denktaş, </w:t>
      </w:r>
      <w:proofErr w:type="spellStart"/>
      <w:r w:rsidR="000B41EA" w:rsidRPr="00AB2723">
        <w:rPr>
          <w:rFonts w:cstheme="minorHAnsi"/>
          <w:b/>
          <w:sz w:val="24"/>
          <w:szCs w:val="24"/>
        </w:rPr>
        <w:t>Makarios</w:t>
      </w:r>
      <w:proofErr w:type="spellEnd"/>
      <w:r w:rsidR="000B41EA" w:rsidRPr="00AB2723">
        <w:rPr>
          <w:rFonts w:cstheme="minorHAnsi"/>
          <w:b/>
          <w:sz w:val="24"/>
          <w:szCs w:val="24"/>
        </w:rPr>
        <w:t xml:space="preserve"> ve </w:t>
      </w:r>
      <w:proofErr w:type="spellStart"/>
      <w:r w:rsidR="000B41EA" w:rsidRPr="00AB2723">
        <w:rPr>
          <w:rFonts w:cstheme="minorHAnsi"/>
          <w:b/>
          <w:sz w:val="24"/>
          <w:szCs w:val="24"/>
        </w:rPr>
        <w:t>Sampson’un</w:t>
      </w:r>
      <w:proofErr w:type="spellEnd"/>
      <w:r w:rsidR="000B41EA" w:rsidRPr="00AB2723">
        <w:rPr>
          <w:rFonts w:cstheme="minorHAnsi"/>
          <w:b/>
          <w:sz w:val="24"/>
          <w:szCs w:val="24"/>
        </w:rPr>
        <w:t xml:space="preserve"> planlarını boşa çıkaracak ve mücahitlerle birlikte çok önemli bir zafer kazanacak.</w:t>
      </w:r>
      <w:r w:rsidR="000A76BA" w:rsidRPr="00AB2723">
        <w:rPr>
          <w:rFonts w:cstheme="minorHAnsi"/>
          <w:b/>
          <w:sz w:val="24"/>
          <w:szCs w:val="24"/>
        </w:rPr>
        <w:t xml:space="preserve"> </w:t>
      </w:r>
      <w:r w:rsidR="000A76BA" w:rsidRPr="00AB2723">
        <w:rPr>
          <w:rFonts w:cstheme="minorHAnsi"/>
          <w:sz w:val="24"/>
          <w:szCs w:val="24"/>
        </w:rPr>
        <w:t>Dr. Fazıl Küçük, Rauf Denktaş ve Kıbrıs Türk Cemaatinin ileri gelenleri bir masada toplanacak; yeni bir devlet yapılanmasının temelleri atılacak.</w:t>
      </w:r>
    </w:p>
    <w:p w14:paraId="5F477D57" w14:textId="77777777" w:rsidR="00AB2723" w:rsidRDefault="00AB2723" w:rsidP="00AB2723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31DD8E80" w14:textId="6814B4E7" w:rsidR="00AB2723" w:rsidRDefault="00AB2723" w:rsidP="00AB2723">
      <w:pPr>
        <w:spacing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“Bir Zamanlar </w:t>
      </w:r>
      <w:proofErr w:type="spellStart"/>
      <w:r>
        <w:rPr>
          <w:rFonts w:cstheme="minorHAnsi"/>
          <w:sz w:val="24"/>
          <w:szCs w:val="24"/>
        </w:rPr>
        <w:t>Kıbrıs”ın</w:t>
      </w:r>
      <w:proofErr w:type="spellEnd"/>
      <w:r>
        <w:rPr>
          <w:rFonts w:cstheme="minorHAnsi"/>
          <w:sz w:val="24"/>
          <w:szCs w:val="24"/>
        </w:rPr>
        <w:t xml:space="preserve"> 20 Mayıs Perşembe günü TRT 1’de yayınlanacak olan yeni bölümünde </w:t>
      </w:r>
      <w:r w:rsidRPr="00AB2723">
        <w:rPr>
          <w:rFonts w:cstheme="minorHAnsi"/>
          <w:b/>
          <w:sz w:val="24"/>
          <w:szCs w:val="24"/>
        </w:rPr>
        <w:t xml:space="preserve">Rauf Denktaş, </w:t>
      </w:r>
      <w:proofErr w:type="spellStart"/>
      <w:r w:rsidRPr="00AB2723">
        <w:rPr>
          <w:rFonts w:cstheme="minorHAnsi"/>
          <w:b/>
          <w:sz w:val="24"/>
          <w:szCs w:val="24"/>
        </w:rPr>
        <w:t>Makarios</w:t>
      </w:r>
      <w:proofErr w:type="spellEnd"/>
      <w:r w:rsidRPr="00AB2723">
        <w:rPr>
          <w:rFonts w:cstheme="minorHAnsi"/>
          <w:b/>
          <w:sz w:val="24"/>
          <w:szCs w:val="24"/>
        </w:rPr>
        <w:t xml:space="preserve"> ve </w:t>
      </w:r>
      <w:proofErr w:type="spellStart"/>
      <w:r w:rsidRPr="00AB2723">
        <w:rPr>
          <w:rFonts w:cstheme="minorHAnsi"/>
          <w:b/>
          <w:sz w:val="24"/>
          <w:szCs w:val="24"/>
        </w:rPr>
        <w:t>Sampson’un</w:t>
      </w:r>
      <w:proofErr w:type="spellEnd"/>
      <w:r w:rsidRPr="00AB2723">
        <w:rPr>
          <w:rFonts w:cstheme="minorHAnsi"/>
          <w:b/>
          <w:sz w:val="24"/>
          <w:szCs w:val="24"/>
        </w:rPr>
        <w:t xml:space="preserve"> planlarını boşa çıkar</w:t>
      </w:r>
      <w:r>
        <w:rPr>
          <w:rFonts w:cstheme="minorHAnsi"/>
          <w:b/>
          <w:sz w:val="24"/>
          <w:szCs w:val="24"/>
        </w:rPr>
        <w:t>tacak…</w:t>
      </w:r>
    </w:p>
    <w:p w14:paraId="7D6CFA53" w14:textId="77777777" w:rsidR="00AB2723" w:rsidRPr="00AB2723" w:rsidRDefault="00AB2723" w:rsidP="00AB2723">
      <w:pPr>
        <w:spacing w:line="276" w:lineRule="auto"/>
        <w:jc w:val="both"/>
        <w:rPr>
          <w:rFonts w:cstheme="minorHAnsi"/>
          <w:sz w:val="24"/>
          <w:szCs w:val="24"/>
        </w:rPr>
      </w:pPr>
    </w:p>
    <w:p w14:paraId="2BDF1115" w14:textId="2AA55A82" w:rsidR="00AB2723" w:rsidRPr="00AB2723" w:rsidRDefault="00AB2723" w:rsidP="00AB2723">
      <w:pPr>
        <w:spacing w:line="276" w:lineRule="auto"/>
        <w:jc w:val="both"/>
        <w:rPr>
          <w:rFonts w:cstheme="minorHAnsi"/>
          <w:b/>
          <w:bCs/>
          <w:sz w:val="28"/>
          <w:szCs w:val="28"/>
        </w:rPr>
      </w:pPr>
      <w:r w:rsidRPr="00AB2723">
        <w:rPr>
          <w:rFonts w:cstheme="minorHAnsi"/>
          <w:b/>
          <w:bCs/>
          <w:sz w:val="28"/>
          <w:szCs w:val="28"/>
        </w:rPr>
        <w:t>Dr</w:t>
      </w:r>
      <w:r w:rsidR="00B10F48">
        <w:rPr>
          <w:rFonts w:cstheme="minorHAnsi"/>
          <w:b/>
          <w:bCs/>
          <w:sz w:val="28"/>
          <w:szCs w:val="28"/>
        </w:rPr>
        <w:t xml:space="preserve">. </w:t>
      </w:r>
      <w:r w:rsidRPr="00AB2723">
        <w:rPr>
          <w:rFonts w:cstheme="minorHAnsi"/>
          <w:b/>
          <w:bCs/>
          <w:sz w:val="28"/>
          <w:szCs w:val="28"/>
        </w:rPr>
        <w:t xml:space="preserve">Fazıl Küçük ve Rauf Denktaş’ın </w:t>
      </w:r>
      <w:r w:rsidR="00B10F48">
        <w:rPr>
          <w:rFonts w:cstheme="minorHAnsi"/>
          <w:b/>
          <w:bCs/>
          <w:sz w:val="28"/>
          <w:szCs w:val="28"/>
        </w:rPr>
        <w:t>n</w:t>
      </w:r>
      <w:r w:rsidRPr="00AB2723">
        <w:rPr>
          <w:rFonts w:cstheme="minorHAnsi"/>
          <w:b/>
          <w:bCs/>
          <w:sz w:val="28"/>
          <w:szCs w:val="28"/>
        </w:rPr>
        <w:t xml:space="preserve">asıl </w:t>
      </w:r>
      <w:r w:rsidR="00B10F48">
        <w:rPr>
          <w:rFonts w:cstheme="minorHAnsi"/>
          <w:b/>
          <w:bCs/>
          <w:sz w:val="28"/>
          <w:szCs w:val="28"/>
        </w:rPr>
        <w:t>g</w:t>
      </w:r>
      <w:r w:rsidRPr="00AB2723">
        <w:rPr>
          <w:rFonts w:cstheme="minorHAnsi"/>
          <w:b/>
          <w:bCs/>
          <w:sz w:val="28"/>
          <w:szCs w:val="28"/>
        </w:rPr>
        <w:t xml:space="preserve">üçlü </w:t>
      </w:r>
      <w:r w:rsidR="00B10F48">
        <w:rPr>
          <w:rFonts w:cstheme="minorHAnsi"/>
          <w:b/>
          <w:bCs/>
          <w:sz w:val="28"/>
          <w:szCs w:val="28"/>
        </w:rPr>
        <w:t>b</w:t>
      </w:r>
      <w:r w:rsidRPr="00AB2723">
        <w:rPr>
          <w:rFonts w:cstheme="minorHAnsi"/>
          <w:b/>
          <w:bCs/>
          <w:sz w:val="28"/>
          <w:szCs w:val="28"/>
        </w:rPr>
        <w:t xml:space="preserve">irer </w:t>
      </w:r>
      <w:r w:rsidR="00B10F48">
        <w:rPr>
          <w:rFonts w:cstheme="minorHAnsi"/>
          <w:b/>
          <w:bCs/>
          <w:sz w:val="28"/>
          <w:szCs w:val="28"/>
        </w:rPr>
        <w:t>l</w:t>
      </w:r>
      <w:r w:rsidRPr="00AB2723">
        <w:rPr>
          <w:rFonts w:cstheme="minorHAnsi"/>
          <w:b/>
          <w:bCs/>
          <w:sz w:val="28"/>
          <w:szCs w:val="28"/>
        </w:rPr>
        <w:t xml:space="preserve">ider </w:t>
      </w:r>
      <w:r w:rsidR="00B10F48">
        <w:rPr>
          <w:rFonts w:cstheme="minorHAnsi"/>
          <w:b/>
          <w:bCs/>
          <w:sz w:val="28"/>
          <w:szCs w:val="28"/>
        </w:rPr>
        <w:t>o</w:t>
      </w:r>
      <w:r w:rsidRPr="00AB2723">
        <w:rPr>
          <w:rFonts w:cstheme="minorHAnsi"/>
          <w:b/>
          <w:bCs/>
          <w:sz w:val="28"/>
          <w:szCs w:val="28"/>
        </w:rPr>
        <w:t xml:space="preserve">lduklarını </w:t>
      </w:r>
      <w:r w:rsidR="00B10F48">
        <w:rPr>
          <w:rFonts w:cstheme="minorHAnsi"/>
          <w:b/>
          <w:bCs/>
          <w:sz w:val="28"/>
          <w:szCs w:val="28"/>
        </w:rPr>
        <w:t>y</w:t>
      </w:r>
      <w:r w:rsidRPr="00AB2723">
        <w:rPr>
          <w:rFonts w:cstheme="minorHAnsi"/>
          <w:b/>
          <w:bCs/>
          <w:sz w:val="28"/>
          <w:szCs w:val="28"/>
        </w:rPr>
        <w:t xml:space="preserve">akından </w:t>
      </w:r>
      <w:r w:rsidR="00B10F48">
        <w:rPr>
          <w:rFonts w:cstheme="minorHAnsi"/>
          <w:b/>
          <w:bCs/>
          <w:sz w:val="28"/>
          <w:szCs w:val="28"/>
        </w:rPr>
        <w:t>g</w:t>
      </w:r>
      <w:r w:rsidRPr="00AB2723">
        <w:rPr>
          <w:rFonts w:cstheme="minorHAnsi"/>
          <w:b/>
          <w:bCs/>
          <w:sz w:val="28"/>
          <w:szCs w:val="28"/>
        </w:rPr>
        <w:t>öreceğiz</w:t>
      </w:r>
    </w:p>
    <w:p w14:paraId="55FD59E8" w14:textId="08FCE3F9" w:rsidR="00091F21" w:rsidRPr="00AB2723" w:rsidRDefault="00AB2723" w:rsidP="00AB2723">
      <w:pPr>
        <w:spacing w:line="276" w:lineRule="auto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sz w:val="24"/>
          <w:szCs w:val="24"/>
        </w:rPr>
        <w:t>Dizinin ekrana gelecek ö</w:t>
      </w:r>
      <w:r w:rsidR="000B41EA" w:rsidRPr="00AB2723">
        <w:rPr>
          <w:rFonts w:cstheme="minorHAnsi"/>
          <w:sz w:val="24"/>
          <w:szCs w:val="24"/>
        </w:rPr>
        <w:t>nümüzdeki hafta</w:t>
      </w:r>
      <w:r>
        <w:rPr>
          <w:rFonts w:cstheme="minorHAnsi"/>
          <w:sz w:val="24"/>
          <w:szCs w:val="24"/>
        </w:rPr>
        <w:t xml:space="preserve">ki bölümünde; </w:t>
      </w:r>
      <w:r w:rsidR="00091F21" w:rsidRPr="00AB2723">
        <w:rPr>
          <w:rFonts w:cstheme="minorHAnsi"/>
          <w:b/>
          <w:sz w:val="24"/>
          <w:szCs w:val="24"/>
        </w:rPr>
        <w:t xml:space="preserve">Yeşil hattan salimen dönen R. Rauf Denktaş, </w:t>
      </w:r>
      <w:proofErr w:type="spellStart"/>
      <w:r w:rsidR="00091F21" w:rsidRPr="00AB2723">
        <w:rPr>
          <w:rFonts w:cstheme="minorHAnsi"/>
          <w:b/>
          <w:sz w:val="24"/>
          <w:szCs w:val="24"/>
        </w:rPr>
        <w:t>Makarios</w:t>
      </w:r>
      <w:proofErr w:type="spellEnd"/>
      <w:r w:rsidR="00091F21" w:rsidRPr="00AB2723">
        <w:rPr>
          <w:rFonts w:cstheme="minorHAnsi"/>
          <w:b/>
          <w:sz w:val="24"/>
          <w:szCs w:val="24"/>
        </w:rPr>
        <w:t xml:space="preserve"> ve </w:t>
      </w:r>
      <w:proofErr w:type="spellStart"/>
      <w:r w:rsidR="00091F21" w:rsidRPr="00AB2723">
        <w:rPr>
          <w:rFonts w:cstheme="minorHAnsi"/>
          <w:b/>
          <w:sz w:val="24"/>
          <w:szCs w:val="24"/>
        </w:rPr>
        <w:t>Sampson’un</w:t>
      </w:r>
      <w:proofErr w:type="spellEnd"/>
      <w:r w:rsidR="00091F21" w:rsidRPr="00AB2723">
        <w:rPr>
          <w:rFonts w:cstheme="minorHAnsi"/>
          <w:b/>
          <w:sz w:val="24"/>
          <w:szCs w:val="24"/>
        </w:rPr>
        <w:t xml:space="preserve"> planlarını boşa çıkartır.</w:t>
      </w:r>
      <w:r w:rsidR="00091F21" w:rsidRPr="00AB2723">
        <w:rPr>
          <w:rFonts w:cstheme="minorHAnsi"/>
          <w:sz w:val="24"/>
          <w:szCs w:val="24"/>
        </w:rPr>
        <w:t xml:space="preserve"> Dr. Fazıl Küçük ile birlikte Kıbrıs Türk</w:t>
      </w:r>
      <w:r w:rsidR="00A70215">
        <w:rPr>
          <w:rFonts w:cstheme="minorHAnsi"/>
          <w:sz w:val="24"/>
          <w:szCs w:val="24"/>
        </w:rPr>
        <w:t xml:space="preserve">lerinin </w:t>
      </w:r>
      <w:r w:rsidR="00091F21" w:rsidRPr="00AB2723">
        <w:rPr>
          <w:rFonts w:cstheme="minorHAnsi"/>
          <w:sz w:val="24"/>
          <w:szCs w:val="24"/>
        </w:rPr>
        <w:t xml:space="preserve">ileri gelenlerini bir masada toplar. Bu isimlerle birlikte halkın ihtiyaçları, kurulması gereken yeni hastane ve sosyal ihtiyaç merkezleri konuşulur. İki lider yeni bir devlet yapılanmasının temellerini atmaktadır. </w:t>
      </w:r>
    </w:p>
    <w:p w14:paraId="779F1A30" w14:textId="361E5C16" w:rsidR="000525B6" w:rsidRDefault="000525B6" w:rsidP="00AB2723">
      <w:pPr>
        <w:spacing w:line="276" w:lineRule="auto"/>
        <w:jc w:val="both"/>
        <w:rPr>
          <w:rFonts w:cstheme="minorHAnsi"/>
          <w:sz w:val="24"/>
          <w:szCs w:val="24"/>
        </w:rPr>
      </w:pPr>
      <w:r w:rsidRPr="000525B6">
        <w:rPr>
          <w:rFonts w:cstheme="minorHAnsi"/>
          <w:sz w:val="24"/>
          <w:szCs w:val="24"/>
        </w:rPr>
        <w:t xml:space="preserve">Diğer yandan Denktaş’ın mücahitlerle birlikte bir planı vardır. </w:t>
      </w:r>
      <w:proofErr w:type="spellStart"/>
      <w:r w:rsidRPr="000525B6">
        <w:rPr>
          <w:rFonts w:cstheme="minorHAnsi"/>
          <w:sz w:val="24"/>
          <w:szCs w:val="24"/>
        </w:rPr>
        <w:t>Makarios</w:t>
      </w:r>
      <w:proofErr w:type="spellEnd"/>
      <w:r w:rsidRPr="000525B6">
        <w:rPr>
          <w:rFonts w:cstheme="minorHAnsi"/>
          <w:sz w:val="24"/>
          <w:szCs w:val="24"/>
        </w:rPr>
        <w:t xml:space="preserve"> hükümetinin gasp ettiği </w:t>
      </w:r>
      <w:proofErr w:type="spellStart"/>
      <w:r w:rsidRPr="000525B6">
        <w:rPr>
          <w:rFonts w:cstheme="minorHAnsi"/>
          <w:sz w:val="24"/>
          <w:szCs w:val="24"/>
        </w:rPr>
        <w:t>Buzhane’ye</w:t>
      </w:r>
      <w:proofErr w:type="spellEnd"/>
      <w:r w:rsidRPr="000525B6">
        <w:rPr>
          <w:rFonts w:cstheme="minorHAnsi"/>
          <w:sz w:val="24"/>
          <w:szCs w:val="24"/>
        </w:rPr>
        <w:t xml:space="preserve"> baskın düzenlenir ve iki milyon sterlinlik erzak ele geçirilir. Kıbrıs Türk Mücahitlerinin kazandığı bu zafer sonrası, yiyecek zorluğu çeken halka ele geçirilen yiyecekler Denktaş ve mücahitlerce ulaştırılır</w:t>
      </w:r>
      <w:r>
        <w:rPr>
          <w:rFonts w:cstheme="minorHAnsi"/>
          <w:sz w:val="24"/>
          <w:szCs w:val="24"/>
        </w:rPr>
        <w:t>.</w:t>
      </w:r>
    </w:p>
    <w:p w14:paraId="1F9CE12F" w14:textId="6857492C" w:rsidR="000B41EA" w:rsidRPr="00AB2723" w:rsidRDefault="00AB2723" w:rsidP="00AB2723">
      <w:pPr>
        <w:spacing w:line="276" w:lineRule="auto"/>
        <w:jc w:val="both"/>
        <w:rPr>
          <w:rFonts w:cstheme="minorHAnsi"/>
          <w:b/>
          <w:bCs/>
          <w:sz w:val="28"/>
          <w:szCs w:val="28"/>
        </w:rPr>
      </w:pPr>
      <w:proofErr w:type="spellStart"/>
      <w:r w:rsidRPr="00AB2723">
        <w:rPr>
          <w:rFonts w:cstheme="minorHAnsi"/>
          <w:b/>
          <w:bCs/>
          <w:sz w:val="28"/>
          <w:szCs w:val="28"/>
        </w:rPr>
        <w:t>Dizini</w:t>
      </w:r>
      <w:proofErr w:type="spellEnd"/>
      <w:r w:rsidRPr="00AB2723">
        <w:rPr>
          <w:rFonts w:cstheme="minorHAnsi"/>
          <w:b/>
          <w:bCs/>
          <w:sz w:val="28"/>
          <w:szCs w:val="28"/>
        </w:rPr>
        <w:t>n sonraki bölümlerinde ise;</w:t>
      </w:r>
    </w:p>
    <w:p w14:paraId="60778F8E" w14:textId="758369A4" w:rsidR="001444E4" w:rsidRPr="00AB2723" w:rsidRDefault="00091F21" w:rsidP="00AB2723">
      <w:pPr>
        <w:spacing w:line="276" w:lineRule="auto"/>
        <w:jc w:val="both"/>
        <w:rPr>
          <w:rFonts w:cstheme="minorHAnsi"/>
          <w:sz w:val="24"/>
          <w:szCs w:val="24"/>
        </w:rPr>
      </w:pPr>
      <w:r w:rsidRPr="00AB2723">
        <w:rPr>
          <w:rFonts w:cstheme="minorHAnsi"/>
          <w:sz w:val="24"/>
          <w:szCs w:val="24"/>
        </w:rPr>
        <w:t xml:space="preserve">Bu zaferin hemen ardından </w:t>
      </w:r>
      <w:proofErr w:type="spellStart"/>
      <w:r w:rsidRPr="00AB2723">
        <w:rPr>
          <w:rFonts w:cstheme="minorHAnsi"/>
          <w:sz w:val="24"/>
          <w:szCs w:val="24"/>
        </w:rPr>
        <w:t>EOKA’nın</w:t>
      </w:r>
      <w:proofErr w:type="spellEnd"/>
      <w:r w:rsidRPr="00AB2723">
        <w:rPr>
          <w:rFonts w:cstheme="minorHAnsi"/>
          <w:sz w:val="24"/>
          <w:szCs w:val="24"/>
        </w:rPr>
        <w:t xml:space="preserve"> kaçırdığı Türk esirlerin geri alınması için Denktaş, Kemal’in Rum tarafına gizlice geçişini onaylar.</w:t>
      </w:r>
      <w:r w:rsidR="00A70215">
        <w:rPr>
          <w:rFonts w:cstheme="minorHAnsi"/>
          <w:sz w:val="24"/>
          <w:szCs w:val="24"/>
        </w:rPr>
        <w:t xml:space="preserve"> Denktaş,</w:t>
      </w:r>
      <w:r w:rsidRPr="00AB2723">
        <w:rPr>
          <w:rFonts w:cstheme="minorHAnsi"/>
          <w:sz w:val="24"/>
          <w:szCs w:val="24"/>
        </w:rPr>
        <w:t xml:space="preserve"> Londra Konferansı</w:t>
      </w:r>
      <w:r w:rsidR="00AB2723">
        <w:rPr>
          <w:rFonts w:cstheme="minorHAnsi"/>
          <w:sz w:val="24"/>
          <w:szCs w:val="24"/>
        </w:rPr>
        <w:t>’</w:t>
      </w:r>
      <w:r w:rsidRPr="00AB2723">
        <w:rPr>
          <w:rFonts w:cstheme="minorHAnsi"/>
          <w:sz w:val="24"/>
          <w:szCs w:val="24"/>
        </w:rPr>
        <w:t>na katılmak ve Kıbrıs Türkü</w:t>
      </w:r>
      <w:r w:rsidR="00AB2723">
        <w:rPr>
          <w:rFonts w:cstheme="minorHAnsi"/>
          <w:sz w:val="24"/>
          <w:szCs w:val="24"/>
        </w:rPr>
        <w:t>’</w:t>
      </w:r>
      <w:r w:rsidRPr="00AB2723">
        <w:rPr>
          <w:rFonts w:cstheme="minorHAnsi"/>
          <w:sz w:val="24"/>
          <w:szCs w:val="24"/>
        </w:rPr>
        <w:t>nü temsil etmek için Ankara</w:t>
      </w:r>
      <w:r w:rsidR="001444E4" w:rsidRPr="00AB2723">
        <w:rPr>
          <w:rFonts w:cstheme="minorHAnsi"/>
          <w:sz w:val="24"/>
          <w:szCs w:val="24"/>
        </w:rPr>
        <w:t>’ya doğru yola çıkar.</w:t>
      </w:r>
    </w:p>
    <w:p w14:paraId="30CE5542" w14:textId="2B02463B" w:rsidR="00AB2723" w:rsidRDefault="00091F21" w:rsidP="00AB2723">
      <w:pPr>
        <w:spacing w:line="276" w:lineRule="auto"/>
        <w:jc w:val="both"/>
        <w:rPr>
          <w:rFonts w:cstheme="minorHAnsi"/>
          <w:sz w:val="24"/>
          <w:szCs w:val="24"/>
        </w:rPr>
      </w:pPr>
      <w:proofErr w:type="spellStart"/>
      <w:r w:rsidRPr="00AB2723">
        <w:rPr>
          <w:rFonts w:cstheme="minorHAnsi"/>
          <w:sz w:val="24"/>
          <w:szCs w:val="24"/>
        </w:rPr>
        <w:t>Makarios</w:t>
      </w:r>
      <w:proofErr w:type="spellEnd"/>
      <w:r w:rsidRPr="00AB2723">
        <w:rPr>
          <w:rFonts w:cstheme="minorHAnsi"/>
          <w:sz w:val="24"/>
          <w:szCs w:val="24"/>
        </w:rPr>
        <w:t>, Rauf</w:t>
      </w:r>
      <w:r w:rsidR="001444E4" w:rsidRPr="00AB2723">
        <w:rPr>
          <w:rFonts w:cstheme="minorHAnsi"/>
          <w:sz w:val="24"/>
          <w:szCs w:val="24"/>
        </w:rPr>
        <w:t xml:space="preserve"> Denktaş’ı</w:t>
      </w:r>
      <w:r w:rsidRPr="00AB2723">
        <w:rPr>
          <w:rFonts w:cstheme="minorHAnsi"/>
          <w:sz w:val="24"/>
          <w:szCs w:val="24"/>
        </w:rPr>
        <w:t xml:space="preserve">n ülkeden çıktıktan sonra bir daha </w:t>
      </w:r>
      <w:r w:rsidR="001444E4" w:rsidRPr="00AB2723">
        <w:rPr>
          <w:rFonts w:cstheme="minorHAnsi"/>
          <w:sz w:val="24"/>
          <w:szCs w:val="24"/>
        </w:rPr>
        <w:t xml:space="preserve">adaya alınmaması </w:t>
      </w:r>
      <w:r w:rsidRPr="00AB2723">
        <w:rPr>
          <w:rFonts w:cstheme="minorHAnsi"/>
          <w:sz w:val="24"/>
          <w:szCs w:val="24"/>
        </w:rPr>
        <w:t xml:space="preserve">emrini verir. </w:t>
      </w:r>
    </w:p>
    <w:p w14:paraId="3FF190AF" w14:textId="3B3DA8EF" w:rsidR="00091F21" w:rsidRPr="00AB2723" w:rsidRDefault="001444E4" w:rsidP="00AB2723">
      <w:pPr>
        <w:spacing w:line="276" w:lineRule="auto"/>
        <w:jc w:val="both"/>
        <w:rPr>
          <w:rFonts w:cstheme="minorHAnsi"/>
          <w:sz w:val="24"/>
          <w:szCs w:val="24"/>
        </w:rPr>
      </w:pPr>
      <w:r w:rsidRPr="00AB2723">
        <w:rPr>
          <w:rFonts w:cstheme="minorHAnsi"/>
          <w:sz w:val="24"/>
          <w:szCs w:val="24"/>
        </w:rPr>
        <w:t>Denktaş</w:t>
      </w:r>
      <w:r w:rsidR="00091F21" w:rsidRPr="00AB2723">
        <w:rPr>
          <w:rFonts w:cstheme="minorHAnsi"/>
          <w:sz w:val="24"/>
          <w:szCs w:val="24"/>
        </w:rPr>
        <w:t xml:space="preserve">, Ankara’da ileri </w:t>
      </w:r>
      <w:r w:rsidRPr="00AB2723">
        <w:rPr>
          <w:rFonts w:cstheme="minorHAnsi"/>
          <w:sz w:val="24"/>
          <w:szCs w:val="24"/>
        </w:rPr>
        <w:t xml:space="preserve">gelen yöneticilerle </w:t>
      </w:r>
      <w:r w:rsidR="00091F21" w:rsidRPr="00AB2723">
        <w:rPr>
          <w:rFonts w:cstheme="minorHAnsi"/>
          <w:sz w:val="24"/>
          <w:szCs w:val="24"/>
        </w:rPr>
        <w:t xml:space="preserve">görüşür. Londra </w:t>
      </w:r>
      <w:r w:rsidR="00AB2723">
        <w:rPr>
          <w:rFonts w:cstheme="minorHAnsi"/>
          <w:sz w:val="24"/>
          <w:szCs w:val="24"/>
        </w:rPr>
        <w:t>K</w:t>
      </w:r>
      <w:r w:rsidR="00091F21" w:rsidRPr="00AB2723">
        <w:rPr>
          <w:rFonts w:cstheme="minorHAnsi"/>
          <w:sz w:val="24"/>
          <w:szCs w:val="24"/>
        </w:rPr>
        <w:t>onferansı</w:t>
      </w:r>
      <w:r w:rsidR="00AB2723">
        <w:rPr>
          <w:rFonts w:cstheme="minorHAnsi"/>
          <w:sz w:val="24"/>
          <w:szCs w:val="24"/>
        </w:rPr>
        <w:t>’</w:t>
      </w:r>
      <w:r w:rsidR="00091F21" w:rsidRPr="00AB2723">
        <w:rPr>
          <w:rFonts w:cstheme="minorHAnsi"/>
          <w:sz w:val="24"/>
          <w:szCs w:val="24"/>
        </w:rPr>
        <w:t>nda izlenecek stratejiyi oluşturu</w:t>
      </w:r>
      <w:r w:rsidRPr="00AB2723">
        <w:rPr>
          <w:rFonts w:cstheme="minorHAnsi"/>
          <w:sz w:val="24"/>
          <w:szCs w:val="24"/>
        </w:rPr>
        <w:t>rlar.</w:t>
      </w:r>
      <w:r w:rsidR="00091F21" w:rsidRPr="00AB2723">
        <w:rPr>
          <w:rFonts w:cstheme="minorHAnsi"/>
          <w:sz w:val="24"/>
          <w:szCs w:val="24"/>
        </w:rPr>
        <w:t xml:space="preserve"> Yüzbaşı Cengiz Topel ile tanışır, askeri meseleler konusunda fikir alışverişi yapar. TBMM’ye, Kıbrıs Türkü’nün vaziyetini anlatır. Ardından Londra</w:t>
      </w:r>
      <w:r w:rsidR="00AB2723">
        <w:rPr>
          <w:rFonts w:cstheme="minorHAnsi"/>
          <w:sz w:val="24"/>
          <w:szCs w:val="24"/>
        </w:rPr>
        <w:t>’ya</w:t>
      </w:r>
      <w:r w:rsidRPr="00AB2723">
        <w:rPr>
          <w:rFonts w:cstheme="minorHAnsi"/>
          <w:sz w:val="24"/>
          <w:szCs w:val="24"/>
        </w:rPr>
        <w:t xml:space="preserve"> hareket edecek</w:t>
      </w:r>
      <w:r w:rsidR="00A70215">
        <w:rPr>
          <w:rFonts w:cstheme="minorHAnsi"/>
          <w:sz w:val="24"/>
          <w:szCs w:val="24"/>
        </w:rPr>
        <w:t xml:space="preserve">ken </w:t>
      </w:r>
      <w:r w:rsidRPr="00AB2723">
        <w:rPr>
          <w:rFonts w:cstheme="minorHAnsi"/>
          <w:sz w:val="24"/>
          <w:szCs w:val="24"/>
        </w:rPr>
        <w:t xml:space="preserve">haber </w:t>
      </w:r>
      <w:r w:rsidRPr="00AB2723">
        <w:rPr>
          <w:rFonts w:cstheme="minorHAnsi"/>
          <w:sz w:val="24"/>
          <w:szCs w:val="24"/>
        </w:rPr>
        <w:lastRenderedPageBreak/>
        <w:t>gelir, adaya alınması yasaklanmıştır.</w:t>
      </w:r>
      <w:r w:rsidR="00EF4FA0" w:rsidRPr="00AB2723">
        <w:rPr>
          <w:rFonts w:cstheme="minorHAnsi"/>
          <w:sz w:val="24"/>
          <w:szCs w:val="24"/>
        </w:rPr>
        <w:t xml:space="preserve"> </w:t>
      </w:r>
      <w:r w:rsidR="00091F21" w:rsidRPr="00AB2723">
        <w:rPr>
          <w:rFonts w:cstheme="minorHAnsi"/>
          <w:sz w:val="24"/>
          <w:szCs w:val="24"/>
        </w:rPr>
        <w:t>Bu kararı tanımayan Rauf</w:t>
      </w:r>
      <w:r w:rsidRPr="00AB2723">
        <w:rPr>
          <w:rFonts w:cstheme="minorHAnsi"/>
          <w:sz w:val="24"/>
          <w:szCs w:val="24"/>
        </w:rPr>
        <w:t xml:space="preserve"> Denktaş</w:t>
      </w:r>
      <w:r w:rsidR="00091F21" w:rsidRPr="00AB2723">
        <w:rPr>
          <w:rFonts w:cstheme="minorHAnsi"/>
          <w:sz w:val="24"/>
          <w:szCs w:val="24"/>
        </w:rPr>
        <w:t xml:space="preserve">, </w:t>
      </w:r>
      <w:r w:rsidR="00EF4FA0" w:rsidRPr="00AB2723">
        <w:rPr>
          <w:rFonts w:cstheme="minorHAnsi"/>
          <w:sz w:val="24"/>
          <w:szCs w:val="24"/>
        </w:rPr>
        <w:t xml:space="preserve">mücahitleri ve halkını yalnız bırakmamak için hücumbotla </w:t>
      </w:r>
      <w:r w:rsidR="00091F21" w:rsidRPr="00AB2723">
        <w:rPr>
          <w:rFonts w:cstheme="minorHAnsi"/>
          <w:sz w:val="24"/>
          <w:szCs w:val="24"/>
        </w:rPr>
        <w:t xml:space="preserve">adaya çıkar. Erenköy </w:t>
      </w:r>
      <w:proofErr w:type="spellStart"/>
      <w:r w:rsidR="00EF4FA0" w:rsidRPr="00AB2723">
        <w:rPr>
          <w:rFonts w:cstheme="minorHAnsi"/>
          <w:sz w:val="24"/>
          <w:szCs w:val="24"/>
        </w:rPr>
        <w:t>Direnişi’nde</w:t>
      </w:r>
      <w:proofErr w:type="spellEnd"/>
      <w:r w:rsidR="00091F21" w:rsidRPr="00AB2723">
        <w:rPr>
          <w:rFonts w:cstheme="minorHAnsi"/>
          <w:sz w:val="24"/>
          <w:szCs w:val="24"/>
        </w:rPr>
        <w:t xml:space="preserve"> bombardıman altındaki bir mevziden Cengiz Topel’in uçağını çağıran son telgrafı Ankara’ya çeker.</w:t>
      </w:r>
    </w:p>
    <w:p w14:paraId="31486FED" w14:textId="2C97EBAD" w:rsidR="00612CBD" w:rsidRPr="00AB2723" w:rsidRDefault="001444E4" w:rsidP="00AB2723">
      <w:pPr>
        <w:spacing w:line="276" w:lineRule="auto"/>
        <w:jc w:val="both"/>
        <w:rPr>
          <w:rFonts w:cstheme="minorHAnsi"/>
          <w:sz w:val="24"/>
          <w:szCs w:val="24"/>
        </w:rPr>
      </w:pPr>
      <w:r w:rsidRPr="00AB2723">
        <w:rPr>
          <w:rFonts w:cstheme="minorHAnsi"/>
          <w:sz w:val="24"/>
          <w:szCs w:val="24"/>
        </w:rPr>
        <w:t xml:space="preserve">Dr. Fazıl </w:t>
      </w:r>
      <w:r w:rsidR="00091F21" w:rsidRPr="00AB2723">
        <w:rPr>
          <w:rFonts w:cstheme="minorHAnsi"/>
          <w:sz w:val="24"/>
          <w:szCs w:val="24"/>
        </w:rPr>
        <w:t>Küçük ise Rauf</w:t>
      </w:r>
      <w:r w:rsidRPr="00AB2723">
        <w:rPr>
          <w:rFonts w:cstheme="minorHAnsi"/>
          <w:sz w:val="24"/>
          <w:szCs w:val="24"/>
        </w:rPr>
        <w:t xml:space="preserve"> Denktaş</w:t>
      </w:r>
      <w:r w:rsidR="00091F21" w:rsidRPr="00AB2723">
        <w:rPr>
          <w:rFonts w:cstheme="minorHAnsi"/>
          <w:sz w:val="24"/>
          <w:szCs w:val="24"/>
        </w:rPr>
        <w:t>’</w:t>
      </w:r>
      <w:r w:rsidRPr="00AB2723">
        <w:rPr>
          <w:rFonts w:cstheme="minorHAnsi"/>
          <w:sz w:val="24"/>
          <w:szCs w:val="24"/>
        </w:rPr>
        <w:t>ı</w:t>
      </w:r>
      <w:r w:rsidR="00091F21" w:rsidRPr="00AB2723">
        <w:rPr>
          <w:rFonts w:cstheme="minorHAnsi"/>
          <w:sz w:val="24"/>
          <w:szCs w:val="24"/>
        </w:rPr>
        <w:t xml:space="preserve">n yokluğunda, Lapta </w:t>
      </w:r>
      <w:r w:rsidR="00A70215">
        <w:rPr>
          <w:rFonts w:cstheme="minorHAnsi"/>
          <w:sz w:val="24"/>
          <w:szCs w:val="24"/>
        </w:rPr>
        <w:t>I</w:t>
      </w:r>
      <w:r w:rsidR="00091F21" w:rsidRPr="00AB2723">
        <w:rPr>
          <w:rFonts w:cstheme="minorHAnsi"/>
          <w:sz w:val="24"/>
          <w:szCs w:val="24"/>
        </w:rPr>
        <w:t xml:space="preserve">slah </w:t>
      </w:r>
      <w:r w:rsidR="00A70215">
        <w:rPr>
          <w:rFonts w:cstheme="minorHAnsi"/>
          <w:sz w:val="24"/>
          <w:szCs w:val="24"/>
        </w:rPr>
        <w:t>O</w:t>
      </w:r>
      <w:r w:rsidR="00091F21" w:rsidRPr="00AB2723">
        <w:rPr>
          <w:rFonts w:cstheme="minorHAnsi"/>
          <w:sz w:val="24"/>
          <w:szCs w:val="24"/>
        </w:rPr>
        <w:t>kulu</w:t>
      </w:r>
      <w:r w:rsidR="00A70215">
        <w:rPr>
          <w:rFonts w:cstheme="minorHAnsi"/>
          <w:sz w:val="24"/>
          <w:szCs w:val="24"/>
        </w:rPr>
        <w:t>’</w:t>
      </w:r>
      <w:r w:rsidR="00091F21" w:rsidRPr="00AB2723">
        <w:rPr>
          <w:rFonts w:cstheme="minorHAnsi"/>
          <w:sz w:val="24"/>
          <w:szCs w:val="24"/>
        </w:rPr>
        <w:t xml:space="preserve">nda EOKA tarafından rehin tutulan 28 Türk çocuğun kurtarılması operasyonunu yönetmektedir. Buzhane zaferinin ardından 28 çocuğun kurtarılması da </w:t>
      </w:r>
      <w:r w:rsidR="00A70215">
        <w:rPr>
          <w:rFonts w:cstheme="minorHAnsi"/>
          <w:sz w:val="24"/>
          <w:szCs w:val="24"/>
        </w:rPr>
        <w:t xml:space="preserve">Kıbrıslı </w:t>
      </w:r>
      <w:r w:rsidR="00091F21" w:rsidRPr="00AB2723">
        <w:rPr>
          <w:rFonts w:cstheme="minorHAnsi"/>
          <w:sz w:val="24"/>
          <w:szCs w:val="24"/>
        </w:rPr>
        <w:t>Türk liderleri</w:t>
      </w:r>
      <w:r w:rsidR="00A70215">
        <w:rPr>
          <w:rFonts w:cstheme="minorHAnsi"/>
          <w:sz w:val="24"/>
          <w:szCs w:val="24"/>
        </w:rPr>
        <w:t xml:space="preserve">n </w:t>
      </w:r>
      <w:r w:rsidR="00091F21" w:rsidRPr="00AB2723">
        <w:rPr>
          <w:rFonts w:cstheme="minorHAnsi"/>
          <w:sz w:val="24"/>
          <w:szCs w:val="24"/>
        </w:rPr>
        <w:t>başarısı olarak</w:t>
      </w:r>
      <w:r w:rsidRPr="00AB2723">
        <w:rPr>
          <w:rFonts w:cstheme="minorHAnsi"/>
          <w:sz w:val="24"/>
          <w:szCs w:val="24"/>
        </w:rPr>
        <w:t xml:space="preserve"> artık tarihe</w:t>
      </w:r>
      <w:r w:rsidR="00091F21" w:rsidRPr="00AB2723">
        <w:rPr>
          <w:rFonts w:cstheme="minorHAnsi"/>
          <w:sz w:val="24"/>
          <w:szCs w:val="24"/>
        </w:rPr>
        <w:t xml:space="preserve"> geçmiştir.</w:t>
      </w:r>
    </w:p>
    <w:p w14:paraId="42FAB595" w14:textId="77777777" w:rsidR="00EF4FA0" w:rsidRPr="00AB2723" w:rsidRDefault="00EF4FA0" w:rsidP="00AB2723">
      <w:pPr>
        <w:spacing w:line="276" w:lineRule="auto"/>
        <w:jc w:val="both"/>
        <w:rPr>
          <w:rFonts w:cstheme="minorHAnsi"/>
          <w:sz w:val="24"/>
          <w:szCs w:val="24"/>
        </w:rPr>
      </w:pPr>
    </w:p>
    <w:p w14:paraId="2714F0D8" w14:textId="77777777" w:rsidR="000B41EA" w:rsidRPr="00AB2723" w:rsidRDefault="000B41EA" w:rsidP="00AB2723">
      <w:pPr>
        <w:spacing w:line="276" w:lineRule="auto"/>
        <w:jc w:val="both"/>
        <w:rPr>
          <w:rFonts w:cstheme="minorHAnsi"/>
          <w:sz w:val="24"/>
          <w:szCs w:val="24"/>
        </w:rPr>
      </w:pPr>
    </w:p>
    <w:sectPr w:rsidR="000B41EA" w:rsidRPr="00AB27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1F21"/>
    <w:rsid w:val="000525B6"/>
    <w:rsid w:val="00091F21"/>
    <w:rsid w:val="000A76BA"/>
    <w:rsid w:val="000B41EA"/>
    <w:rsid w:val="001444E4"/>
    <w:rsid w:val="001C05C8"/>
    <w:rsid w:val="003E5FFA"/>
    <w:rsid w:val="00612CBD"/>
    <w:rsid w:val="00A70215"/>
    <w:rsid w:val="00AB2723"/>
    <w:rsid w:val="00B10F48"/>
    <w:rsid w:val="00B47FAC"/>
    <w:rsid w:val="00EF4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99CDC"/>
  <w15:chartTrackingRefBased/>
  <w15:docId w15:val="{3D265DD5-48F2-4465-AA23-F11562547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image001.png@01D71B31.2A452140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İbrahim KELEŞ</dc:creator>
  <cp:keywords/>
  <dc:description/>
  <cp:lastModifiedBy>Microsoft Office User</cp:lastModifiedBy>
  <cp:revision>8</cp:revision>
  <dcterms:created xsi:type="dcterms:W3CDTF">2021-05-12T14:22:00Z</dcterms:created>
  <dcterms:modified xsi:type="dcterms:W3CDTF">2021-05-12T21:51:00Z</dcterms:modified>
</cp:coreProperties>
</file>