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A4F45" w14:textId="77777777" w:rsidR="006455C7" w:rsidRDefault="006455C7" w:rsidP="006455C7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3358045" wp14:editId="5DD76399">
            <wp:extent cx="1215960" cy="12159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307" cy="1246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FD1EC" w14:textId="0D48F8A0" w:rsidR="006455C7" w:rsidRPr="00A71B0B" w:rsidRDefault="006455C7" w:rsidP="006455C7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2</w:t>
      </w:r>
      <w:r w:rsidR="00517CC5">
        <w:rPr>
          <w:b/>
          <w:bCs/>
        </w:rPr>
        <w:t>4</w:t>
      </w:r>
      <w:r w:rsidRPr="00A71B0B">
        <w:rPr>
          <w:b/>
          <w:bCs/>
        </w:rPr>
        <w:t>.0</w:t>
      </w:r>
      <w:r>
        <w:rPr>
          <w:b/>
          <w:bCs/>
        </w:rPr>
        <w:t>9</w:t>
      </w:r>
      <w:r w:rsidRPr="00A71B0B">
        <w:rPr>
          <w:b/>
          <w:bCs/>
        </w:rPr>
        <w:t>.2020</w:t>
      </w:r>
    </w:p>
    <w:p w14:paraId="4CC52BFE" w14:textId="77777777" w:rsidR="006455C7" w:rsidRDefault="006455C7" w:rsidP="006455C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5CE8C" wp14:editId="53119950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2F7B3B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33E330" w14:textId="2944D036" w:rsidR="006455C7" w:rsidRDefault="006455C7" w:rsidP="00255204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Ortak Yapım</w:t>
      </w:r>
      <w:r w:rsidR="00255204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ları Ulusal ve Uluslararası Festivallerde Başarısını Sürdürüyor</w:t>
      </w:r>
    </w:p>
    <w:p w14:paraId="0A9E1401" w14:textId="2B14DB1F" w:rsidR="006455C7" w:rsidRDefault="006455C7" w:rsidP="006455C7">
      <w:pPr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</w:p>
    <w:p w14:paraId="5A26F560" w14:textId="1033DB98" w:rsidR="00255204" w:rsidRPr="0070622B" w:rsidRDefault="00255204" w:rsidP="0070622B">
      <w:pPr>
        <w:rPr>
          <w:rFonts w:cs="Arial"/>
          <w:bCs/>
          <w:color w:val="000000"/>
        </w:rPr>
      </w:pPr>
      <w:r w:rsidRPr="005A051F">
        <w:rPr>
          <w:rFonts w:ascii="Calibri" w:eastAsia="Times New Roman" w:hAnsi="Calibri" w:cs="Times New Roman"/>
          <w:bCs/>
          <w:color w:val="000000"/>
          <w:lang w:eastAsia="tr-TR"/>
        </w:rPr>
        <w:t xml:space="preserve">TRT Ortak Yapımları, ulusal ve uluslararası film festivallerinde başarısına başarı eklemeye devam ediyor. TRT’nin ortak yapımcısı olduğu “Gölgeler İçinde” filmi, </w:t>
      </w:r>
      <w:r w:rsidRPr="005A051F">
        <w:rPr>
          <w:rFonts w:cs="Arial"/>
          <w:bCs/>
          <w:color w:val="000000"/>
        </w:rPr>
        <w:t xml:space="preserve">dünyanın en prestijli film festivallerinden Moskova Film Festivali’nin ana </w:t>
      </w:r>
      <w:r w:rsidR="005A051F" w:rsidRPr="005A051F">
        <w:rPr>
          <w:rFonts w:cs="Arial"/>
          <w:bCs/>
          <w:color w:val="000000"/>
        </w:rPr>
        <w:t xml:space="preserve">bölümünde yarışacak. </w:t>
      </w:r>
      <w:r w:rsidR="0070622B">
        <w:rPr>
          <w:rFonts w:cs="Arial"/>
          <w:bCs/>
          <w:color w:val="000000"/>
        </w:rPr>
        <w:t xml:space="preserve">TRT Ortak Yapımı “Omar ve Biz” filmi de New York’da düzenlenen </w:t>
      </w:r>
      <w:r w:rsidR="0070622B" w:rsidRPr="0070622B">
        <w:rPr>
          <w:rFonts w:cs="Arial"/>
          <w:bCs/>
          <w:color w:val="000000"/>
        </w:rPr>
        <w:t xml:space="preserve">Uluslararası Harlem Film Festivali’nde Best World Film </w:t>
      </w:r>
      <w:r w:rsidR="0070622B">
        <w:rPr>
          <w:rFonts w:cs="Arial"/>
          <w:bCs/>
          <w:color w:val="000000"/>
        </w:rPr>
        <w:t>-</w:t>
      </w:r>
      <w:r w:rsidR="0070622B" w:rsidRPr="0070622B">
        <w:rPr>
          <w:rFonts w:cs="Arial"/>
          <w:bCs/>
          <w:color w:val="000000"/>
        </w:rPr>
        <w:t xml:space="preserve"> Yabancı Dilde En İyi Film ödülü</w:t>
      </w:r>
      <w:r w:rsidR="0070622B">
        <w:rPr>
          <w:rFonts w:cs="Arial"/>
          <w:bCs/>
          <w:color w:val="000000"/>
        </w:rPr>
        <w:t xml:space="preserve">nün sahibi oldu. </w:t>
      </w:r>
      <w:r w:rsidR="005A051F" w:rsidRPr="005A051F">
        <w:rPr>
          <w:rFonts w:cs="Arial"/>
          <w:bCs/>
          <w:color w:val="000000"/>
        </w:rPr>
        <w:t xml:space="preserve">Yine TRT Ortak Yapımı “Mavzer” ve “Ceviz Ağacı” filmleri ise Türkiye’nin en önemli film festivallerinden </w:t>
      </w:r>
      <w:r w:rsidR="005A051F" w:rsidRPr="005A051F">
        <w:rPr>
          <w:bCs/>
        </w:rPr>
        <w:t xml:space="preserve">27. Uluslararası Adana Altın Koza Film Festivali’nden 5 ödülle döndü. </w:t>
      </w:r>
      <w:r w:rsidR="005A051F" w:rsidRPr="005A051F">
        <w:rPr>
          <w:rFonts w:cs="Arial"/>
          <w:bCs/>
          <w:color w:val="000000"/>
        </w:rPr>
        <w:t>TRT’nin bir diğer filmi “Kovan” ise 25 Eylül’de vizyona girecek.</w:t>
      </w:r>
    </w:p>
    <w:p w14:paraId="7E84B2ED" w14:textId="35292E86" w:rsidR="005A051F" w:rsidRDefault="005A051F" w:rsidP="006C6FFE">
      <w:pPr>
        <w:tabs>
          <w:tab w:val="left" w:pos="2643"/>
        </w:tabs>
        <w:rPr>
          <w:b/>
          <w:bCs/>
        </w:rPr>
      </w:pPr>
    </w:p>
    <w:p w14:paraId="4FC27586" w14:textId="3938AD36" w:rsidR="005A051F" w:rsidRDefault="005A051F" w:rsidP="0070622B">
      <w:pPr>
        <w:rPr>
          <w:b/>
          <w:bCs/>
          <w:sz w:val="28"/>
          <w:szCs w:val="28"/>
        </w:rPr>
      </w:pPr>
      <w:r w:rsidRPr="005A051F">
        <w:rPr>
          <w:b/>
          <w:bCs/>
          <w:sz w:val="28"/>
          <w:szCs w:val="28"/>
        </w:rPr>
        <w:t>“Gölgeler İçinde” Moskova’da yarışacak</w:t>
      </w:r>
    </w:p>
    <w:p w14:paraId="36306920" w14:textId="09B9598F" w:rsidR="00517CC5" w:rsidRDefault="005A051F" w:rsidP="0070622B">
      <w:r>
        <w:t xml:space="preserve">Bu yıl </w:t>
      </w:r>
      <w:r w:rsidRPr="005A051F">
        <w:t xml:space="preserve">1-8 Ekim </w:t>
      </w:r>
      <w:r>
        <w:t xml:space="preserve">2020 </w:t>
      </w:r>
      <w:r w:rsidRPr="005A051F">
        <w:t>tarihleri arasında</w:t>
      </w:r>
      <w:r w:rsidR="00517CC5">
        <w:t xml:space="preserve"> 42’ncisi</w:t>
      </w:r>
      <w:r w:rsidRPr="005A051F">
        <w:t xml:space="preserve"> </w:t>
      </w:r>
      <w:r w:rsidR="00824741">
        <w:t>gerçekleştirilecek</w:t>
      </w:r>
      <w:r>
        <w:t xml:space="preserve"> </w:t>
      </w:r>
      <w:r w:rsidR="00517CC5" w:rsidRPr="005B453A">
        <w:rPr>
          <w:rFonts w:cs="Arial"/>
          <w:bCs/>
          <w:color w:val="000000"/>
        </w:rPr>
        <w:t>dünyanın en prestijli film festivallerinden</w:t>
      </w:r>
      <w:r w:rsidR="00517CC5">
        <w:rPr>
          <w:rFonts w:cs="Arial"/>
          <w:bCs/>
          <w:color w:val="000000"/>
        </w:rPr>
        <w:t xml:space="preserve"> </w:t>
      </w:r>
      <w:r w:rsidR="00517CC5" w:rsidRPr="005B453A">
        <w:rPr>
          <w:rFonts w:cs="Arial"/>
          <w:bCs/>
          <w:color w:val="000000"/>
        </w:rPr>
        <w:t xml:space="preserve">Moskova Film Festivali’nin ana </w:t>
      </w:r>
      <w:r w:rsidR="00517CC5" w:rsidRPr="00517CC5">
        <w:rPr>
          <w:rFonts w:cs="Arial"/>
          <w:bCs/>
          <w:color w:val="000000"/>
        </w:rPr>
        <w:t>yarışmasında Erdem Tepegöz’ün yönettiği</w:t>
      </w:r>
      <w:r w:rsidR="00517CC5" w:rsidRPr="005B453A">
        <w:rPr>
          <w:rFonts w:cs="Arial"/>
          <w:bCs/>
          <w:color w:val="000000"/>
        </w:rPr>
        <w:t xml:space="preserve"> TRT Ortak Yapımı “Gölgeler İçinde” filmi</w:t>
      </w:r>
      <w:r w:rsidR="00517CC5">
        <w:rPr>
          <w:rFonts w:cs="Arial"/>
          <w:bCs/>
          <w:color w:val="000000"/>
        </w:rPr>
        <w:t xml:space="preserve"> yarışacak. </w:t>
      </w:r>
    </w:p>
    <w:p w14:paraId="64F19DDB" w14:textId="0360AB2E" w:rsidR="00517CC5" w:rsidRDefault="00517CC5" w:rsidP="0070622B">
      <w:r w:rsidRPr="00517CC5">
        <w:t>Türkiye prömiyerini Moskova’dan hemen sonra 57. Antalya Altın Portakal Film Festivali’nin Ulusal Yarışma bölümünde yapacak filmin başrolünü Homeland, Prison Break, Aladdin gibi uluslararası projelerde rol alan Numan Acar üstleniyor.</w:t>
      </w:r>
    </w:p>
    <w:p w14:paraId="2E93B64A" w14:textId="73C4FFA9" w:rsidR="0070622B" w:rsidRDefault="0070622B" w:rsidP="0070622B"/>
    <w:p w14:paraId="6790DADF" w14:textId="307C1DDA" w:rsidR="0070622B" w:rsidRDefault="0070622B" w:rsidP="0070622B">
      <w:pPr>
        <w:rPr>
          <w:b/>
          <w:bCs/>
          <w:sz w:val="28"/>
          <w:szCs w:val="28"/>
        </w:rPr>
      </w:pPr>
      <w:r w:rsidRPr="0070622B">
        <w:rPr>
          <w:b/>
          <w:bCs/>
          <w:sz w:val="28"/>
          <w:szCs w:val="28"/>
        </w:rPr>
        <w:t>“Omar ve Biz” New</w:t>
      </w:r>
      <w:r>
        <w:rPr>
          <w:b/>
          <w:bCs/>
          <w:sz w:val="28"/>
          <w:szCs w:val="28"/>
        </w:rPr>
        <w:t xml:space="preserve"> </w:t>
      </w:r>
      <w:r w:rsidRPr="0070622B">
        <w:rPr>
          <w:b/>
          <w:bCs/>
          <w:sz w:val="28"/>
          <w:szCs w:val="28"/>
        </w:rPr>
        <w:t>York’dan ödülle döndü</w:t>
      </w:r>
    </w:p>
    <w:p w14:paraId="078B5148" w14:textId="00852D9F" w:rsidR="0070622B" w:rsidRPr="0070622B" w:rsidRDefault="0070622B" w:rsidP="0070622B">
      <w:pPr>
        <w:rPr>
          <w:rFonts w:cs="Arial"/>
          <w:bCs/>
          <w:color w:val="000000"/>
        </w:rPr>
      </w:pPr>
      <w:r>
        <w:t xml:space="preserve">Yönetmenliğini Maryna Er Gorbach ve Mehmet Bahadır Er’in yaptığı uluslararası birçok başarı kazanan “Omar ve Biz” filmi New York’dan ödülle dönmeyi başardı. Bu yıl 15’incisi düzenlenen </w:t>
      </w:r>
      <w:r w:rsidRPr="0070622B">
        <w:rPr>
          <w:rFonts w:cs="Arial"/>
          <w:bCs/>
          <w:color w:val="000000"/>
        </w:rPr>
        <w:t xml:space="preserve">Uluslararası Harlem Film Festivali’nde Best World Film </w:t>
      </w:r>
      <w:r>
        <w:rPr>
          <w:rFonts w:cs="Arial"/>
          <w:bCs/>
          <w:color w:val="000000"/>
        </w:rPr>
        <w:t>-</w:t>
      </w:r>
      <w:r w:rsidRPr="0070622B">
        <w:rPr>
          <w:rFonts w:cs="Arial"/>
          <w:bCs/>
          <w:color w:val="000000"/>
        </w:rPr>
        <w:t xml:space="preserve"> Yabancı Dilde En İyi Film ödülü</w:t>
      </w:r>
      <w:r>
        <w:rPr>
          <w:rFonts w:cs="Arial"/>
          <w:bCs/>
          <w:color w:val="000000"/>
        </w:rPr>
        <w:t xml:space="preserve">nün sahibi olan yapım; </w:t>
      </w:r>
      <w:r w:rsidRPr="0070622B">
        <w:rPr>
          <w:rFonts w:cs="Arial"/>
          <w:bCs/>
          <w:color w:val="000000"/>
        </w:rPr>
        <w:t>26 Eylül’de İspanya’da IMAGINDIA Film Festivali Mülteci Filmleri Yarışması</w:t>
      </w:r>
      <w:r>
        <w:rPr>
          <w:rFonts w:cs="Arial"/>
          <w:bCs/>
          <w:color w:val="000000"/>
        </w:rPr>
        <w:t>’</w:t>
      </w:r>
      <w:r w:rsidRPr="0070622B">
        <w:rPr>
          <w:rFonts w:cs="Arial"/>
          <w:bCs/>
          <w:color w:val="000000"/>
        </w:rPr>
        <w:t>na katılacak</w:t>
      </w:r>
      <w:r>
        <w:rPr>
          <w:rFonts w:cs="Arial"/>
          <w:bCs/>
          <w:color w:val="000000"/>
        </w:rPr>
        <w:t>. S</w:t>
      </w:r>
      <w:r w:rsidRPr="0070622B">
        <w:rPr>
          <w:rFonts w:cs="Arial"/>
          <w:bCs/>
          <w:color w:val="000000"/>
        </w:rPr>
        <w:t xml:space="preserve">on olarak </w:t>
      </w:r>
      <w:r>
        <w:rPr>
          <w:rFonts w:cs="Arial"/>
          <w:bCs/>
          <w:color w:val="000000"/>
        </w:rPr>
        <w:t xml:space="preserve">Ukrayna’da </w:t>
      </w:r>
      <w:r w:rsidRPr="0070622B">
        <w:rPr>
          <w:rFonts w:cs="Arial"/>
          <w:bCs/>
          <w:color w:val="000000"/>
        </w:rPr>
        <w:t>29 Eylül</w:t>
      </w:r>
      <w:r>
        <w:rPr>
          <w:rFonts w:cs="Arial"/>
          <w:bCs/>
          <w:color w:val="000000"/>
        </w:rPr>
        <w:t xml:space="preserve"> </w:t>
      </w:r>
      <w:r w:rsidRPr="0070622B">
        <w:rPr>
          <w:rFonts w:cs="Arial"/>
          <w:bCs/>
          <w:color w:val="000000"/>
        </w:rPr>
        <w:t>- 3 Ekim tarihleri arası</w:t>
      </w:r>
      <w:r>
        <w:rPr>
          <w:rFonts w:cs="Arial"/>
          <w:bCs/>
          <w:color w:val="000000"/>
        </w:rPr>
        <w:t>nda gerçekleştirilecek</w:t>
      </w:r>
      <w:r w:rsidRPr="0070622B">
        <w:rPr>
          <w:rFonts w:cs="Arial"/>
          <w:bCs/>
          <w:color w:val="000000"/>
        </w:rPr>
        <w:t xml:space="preserve"> Odesa Film Festivali’nde gösterilecek.</w:t>
      </w:r>
    </w:p>
    <w:p w14:paraId="353267CE" w14:textId="69C50F5E" w:rsidR="00517CC5" w:rsidRDefault="00517CC5" w:rsidP="0070622B"/>
    <w:p w14:paraId="47EB7891" w14:textId="3E2F6EBA" w:rsidR="00517CC5" w:rsidRPr="00517CC5" w:rsidRDefault="00517CC5" w:rsidP="0070622B">
      <w:pPr>
        <w:rPr>
          <w:b/>
          <w:bCs/>
          <w:sz w:val="28"/>
          <w:szCs w:val="28"/>
        </w:rPr>
      </w:pPr>
      <w:r w:rsidRPr="00517CC5">
        <w:rPr>
          <w:b/>
          <w:bCs/>
          <w:sz w:val="28"/>
          <w:szCs w:val="28"/>
        </w:rPr>
        <w:t>TRT Ortak Yapımları Adana Film Festivali’nde 5 ödül kazandı</w:t>
      </w:r>
    </w:p>
    <w:p w14:paraId="2C84EBD2" w14:textId="1B8D9C4E" w:rsidR="00517CC5" w:rsidRDefault="00517CC5" w:rsidP="0070622B">
      <w:r w:rsidRPr="003A5FF4">
        <w:t>14-20 Eylül</w:t>
      </w:r>
      <w:r w:rsidR="00824741">
        <w:t xml:space="preserve"> 2020</w:t>
      </w:r>
      <w:r w:rsidRPr="003A5FF4">
        <w:t xml:space="preserve"> tarihleri arasında</w:t>
      </w:r>
      <w:r>
        <w:t xml:space="preserve"> </w:t>
      </w:r>
      <w:r w:rsidR="006C6FFE">
        <w:t xml:space="preserve">düzenlenen </w:t>
      </w:r>
      <w:r w:rsidR="006C6FFE" w:rsidRPr="003A5FF4">
        <w:t>27. Uluslararası Adana Altın Koza Film Festivali’nin Ulusal Uzun Metraj Film Yarışması</w:t>
      </w:r>
      <w:r w:rsidR="006C6FFE">
        <w:t xml:space="preserve">’nda yarışan TRT Ortak Yapımlarından </w:t>
      </w:r>
      <w:r w:rsidR="006C6FFE" w:rsidRPr="003A5FF4">
        <w:t xml:space="preserve">Fatih Özcan’ın </w:t>
      </w:r>
      <w:r w:rsidR="006C6FFE">
        <w:t xml:space="preserve">“Mavzer” filmi 3, </w:t>
      </w:r>
      <w:r w:rsidR="006C6FFE" w:rsidRPr="003A5FF4">
        <w:t xml:space="preserve">Faysal Soysal’ın </w:t>
      </w:r>
      <w:r w:rsidR="006C6FFE">
        <w:t xml:space="preserve">“Ceviz Ağacı” filmi ise 2 ödül kazandı. </w:t>
      </w:r>
    </w:p>
    <w:p w14:paraId="70B92B66" w14:textId="0AC2D66D" w:rsidR="006C6FFE" w:rsidRDefault="006C6FFE" w:rsidP="0070622B"/>
    <w:p w14:paraId="6FA8DC80" w14:textId="71796A62" w:rsidR="006C6FFE" w:rsidRPr="006C6FFE" w:rsidRDefault="006C6FFE" w:rsidP="0070622B">
      <w:pPr>
        <w:rPr>
          <w:b/>
          <w:bCs/>
          <w:sz w:val="28"/>
          <w:szCs w:val="28"/>
        </w:rPr>
      </w:pPr>
      <w:r w:rsidRPr="006C6FFE">
        <w:rPr>
          <w:b/>
          <w:bCs/>
          <w:sz w:val="28"/>
          <w:szCs w:val="28"/>
        </w:rPr>
        <w:t xml:space="preserve">“Kovan” 25 Eylül’de </w:t>
      </w:r>
      <w:r>
        <w:rPr>
          <w:b/>
          <w:bCs/>
          <w:sz w:val="28"/>
          <w:szCs w:val="28"/>
        </w:rPr>
        <w:t>v</w:t>
      </w:r>
      <w:r w:rsidRPr="006C6FFE">
        <w:rPr>
          <w:b/>
          <w:bCs/>
          <w:sz w:val="28"/>
          <w:szCs w:val="28"/>
        </w:rPr>
        <w:t xml:space="preserve">izyona </w:t>
      </w:r>
      <w:r>
        <w:rPr>
          <w:b/>
          <w:bCs/>
          <w:sz w:val="28"/>
          <w:szCs w:val="28"/>
        </w:rPr>
        <w:t>g</w:t>
      </w:r>
      <w:r w:rsidRPr="006C6FFE">
        <w:rPr>
          <w:b/>
          <w:bCs/>
          <w:sz w:val="28"/>
          <w:szCs w:val="28"/>
        </w:rPr>
        <w:t>iriyor</w:t>
      </w:r>
    </w:p>
    <w:p w14:paraId="6F413EE7" w14:textId="35BB99EF" w:rsidR="009B1EE8" w:rsidRPr="00F006C3" w:rsidRDefault="006C6FFE" w:rsidP="0070622B">
      <w:r w:rsidRPr="006C6FFE">
        <w:t>Son dönem Türk sinemasında insan ve doğa ilişkisi üzerine yapılan en özgün filmlerden biri olan TRT Ortak Yapımı “Kovan”, 25 Eylül’de vizyona</w:t>
      </w:r>
      <w:r>
        <w:t xml:space="preserve">na giriyor. </w:t>
      </w:r>
      <w:r w:rsidR="007B0EDE">
        <w:t xml:space="preserve">Başarılı oyuncu </w:t>
      </w:r>
      <w:r w:rsidR="007B0EDE" w:rsidRPr="0024175C">
        <w:t xml:space="preserve">Meryem </w:t>
      </w:r>
      <w:r w:rsidR="007B0EDE" w:rsidRPr="0024175C">
        <w:lastRenderedPageBreak/>
        <w:t xml:space="preserve">Uzerli’nin başrol oynadığı ve </w:t>
      </w:r>
      <w:r w:rsidR="007B0EDE">
        <w:t>usta yönetmenlerden</w:t>
      </w:r>
      <w:r w:rsidR="007B0EDE" w:rsidRPr="0024175C">
        <w:t xml:space="preserve"> Eylem Kaftan’ın yönettiği ilk uzun metraj sinema filmi olan </w:t>
      </w:r>
      <w:r w:rsidR="007B0EDE">
        <w:t>“</w:t>
      </w:r>
      <w:r w:rsidR="007B0EDE" w:rsidRPr="0024175C">
        <w:t>Kovan</w:t>
      </w:r>
      <w:r w:rsidR="007B0EDE">
        <w:t xml:space="preserve">”; </w:t>
      </w:r>
      <w:r w:rsidR="007B0EDE" w:rsidRPr="0024175C">
        <w:t xml:space="preserve">Almanya’dan gelip, Artvin’in vahşi doğasında arıların dünyasında kendine bir varlık edinmeye çalışan bir kadının öyküsünü anlatıyor. </w:t>
      </w:r>
      <w:bookmarkStart w:id="0" w:name="_GoBack"/>
      <w:bookmarkEnd w:id="0"/>
    </w:p>
    <w:p w14:paraId="77522F68" w14:textId="77777777" w:rsidR="009B1EE8" w:rsidRDefault="009B1EE8" w:rsidP="0070622B"/>
    <w:sectPr w:rsidR="009B1EE8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75DB" w14:textId="77777777" w:rsidR="00006F8F" w:rsidRDefault="00006F8F" w:rsidP="0070622B">
      <w:r>
        <w:separator/>
      </w:r>
    </w:p>
  </w:endnote>
  <w:endnote w:type="continuationSeparator" w:id="0">
    <w:p w14:paraId="0F87B886" w14:textId="77777777" w:rsidR="00006F8F" w:rsidRDefault="00006F8F" w:rsidP="0070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1787345946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F9A1521" w14:textId="15B5FF59" w:rsidR="0070622B" w:rsidRDefault="0070622B" w:rsidP="00390AD2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1B834A69" w14:textId="77777777" w:rsidR="0070622B" w:rsidRDefault="0070622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-649588028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11001CE9" w14:textId="735DFCC5" w:rsidR="0070622B" w:rsidRDefault="0070622B" w:rsidP="00390AD2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F006C3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6E532845" w14:textId="77777777" w:rsidR="0070622B" w:rsidRDefault="0070622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95663" w14:textId="77777777" w:rsidR="00006F8F" w:rsidRDefault="00006F8F" w:rsidP="0070622B">
      <w:r>
        <w:separator/>
      </w:r>
    </w:p>
  </w:footnote>
  <w:footnote w:type="continuationSeparator" w:id="0">
    <w:p w14:paraId="784F0371" w14:textId="77777777" w:rsidR="00006F8F" w:rsidRDefault="00006F8F" w:rsidP="00706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C7"/>
    <w:rsid w:val="00006F8F"/>
    <w:rsid w:val="00255204"/>
    <w:rsid w:val="00304F69"/>
    <w:rsid w:val="00517CC5"/>
    <w:rsid w:val="005A051F"/>
    <w:rsid w:val="006455C7"/>
    <w:rsid w:val="006C6FFE"/>
    <w:rsid w:val="0070622B"/>
    <w:rsid w:val="007B0EDE"/>
    <w:rsid w:val="00824741"/>
    <w:rsid w:val="009B1EE8"/>
    <w:rsid w:val="00D75693"/>
    <w:rsid w:val="00E97979"/>
    <w:rsid w:val="00F006C3"/>
    <w:rsid w:val="00F72D29"/>
    <w:rsid w:val="00F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D404"/>
  <w15:chartTrackingRefBased/>
  <w15:docId w15:val="{048FF151-D179-C74E-B637-B3A0EC3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5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062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0622B"/>
  </w:style>
  <w:style w:type="paragraph" w:styleId="AltBilgi">
    <w:name w:val="footer"/>
    <w:basedOn w:val="Normal"/>
    <w:link w:val="AltBilgiChar"/>
    <w:uiPriority w:val="99"/>
    <w:unhideWhenUsed/>
    <w:rsid w:val="0070622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0622B"/>
  </w:style>
  <w:style w:type="character" w:styleId="SayfaNumaras">
    <w:name w:val="page number"/>
    <w:basedOn w:val="VarsaylanParagrafYazTipi"/>
    <w:uiPriority w:val="99"/>
    <w:semiHidden/>
    <w:unhideWhenUsed/>
    <w:rsid w:val="0070622B"/>
  </w:style>
  <w:style w:type="character" w:styleId="Kpr">
    <w:name w:val="Hyperlink"/>
    <w:basedOn w:val="VarsaylanParagrafYazTipi"/>
    <w:uiPriority w:val="99"/>
    <w:unhideWhenUsed/>
    <w:rsid w:val="009B1EE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B1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Sefa SARGIN</cp:lastModifiedBy>
  <cp:revision>6</cp:revision>
  <dcterms:created xsi:type="dcterms:W3CDTF">2020-09-21T10:17:00Z</dcterms:created>
  <dcterms:modified xsi:type="dcterms:W3CDTF">2020-09-24T09:10:00Z</dcterms:modified>
</cp:coreProperties>
</file>