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38F9A" w14:textId="77777777" w:rsidR="00CF2CED" w:rsidRPr="00293640" w:rsidRDefault="00CF2CED" w:rsidP="00CF2CED">
      <w:pPr>
        <w:jc w:val="center"/>
      </w:pPr>
      <w:r w:rsidRPr="00293640">
        <w:rPr>
          <w:b/>
          <w:noProof/>
          <w:sz w:val="36"/>
          <w:szCs w:val="36"/>
          <w:lang w:eastAsia="tr-TR"/>
        </w:rPr>
        <w:drawing>
          <wp:inline distT="0" distB="0" distL="0" distR="0" wp14:anchorId="22C2EF6C" wp14:editId="6583CE9F">
            <wp:extent cx="1249045" cy="84582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T_LOGO_KIRMIZI.png"/>
                    <pic:cNvPicPr/>
                  </pic:nvPicPr>
                  <pic:blipFill rotWithShape="1">
                    <a:blip r:embed="rId5" cstate="print">
                      <a:extLst>
                        <a:ext uri="{28A0092B-C50C-407E-A947-70E740481C1C}">
                          <a14:useLocalDpi xmlns:a14="http://schemas.microsoft.com/office/drawing/2010/main" val="0"/>
                        </a:ext>
                      </a:extLst>
                    </a:blip>
                    <a:srcRect t="10982" b="21300"/>
                    <a:stretch/>
                  </pic:blipFill>
                  <pic:spPr bwMode="auto">
                    <a:xfrm>
                      <a:off x="0" y="0"/>
                      <a:ext cx="1278817" cy="865981"/>
                    </a:xfrm>
                    <a:prstGeom prst="rect">
                      <a:avLst/>
                    </a:prstGeom>
                    <a:ln>
                      <a:noFill/>
                    </a:ln>
                    <a:extLst>
                      <a:ext uri="{53640926-AAD7-44D8-BBD7-CCE9431645EC}">
                        <a14:shadowObscured xmlns:a14="http://schemas.microsoft.com/office/drawing/2010/main"/>
                      </a:ext>
                    </a:extLst>
                  </pic:spPr>
                </pic:pic>
              </a:graphicData>
            </a:graphic>
          </wp:inline>
        </w:drawing>
      </w:r>
    </w:p>
    <w:p w14:paraId="2EC514A3" w14:textId="3F7E54AA" w:rsidR="00CF2CED" w:rsidRPr="00293640" w:rsidRDefault="00CF2CED" w:rsidP="00CF2CED">
      <w:pPr>
        <w:rPr>
          <w:b/>
          <w:bCs/>
        </w:rPr>
      </w:pPr>
      <w:r w:rsidRPr="00293640">
        <w:rPr>
          <w:b/>
          <w:bCs/>
        </w:rPr>
        <w:t>Basın Bülteni</w:t>
      </w:r>
      <w:r w:rsidRPr="00293640">
        <w:rPr>
          <w:b/>
          <w:bCs/>
        </w:rPr>
        <w:tab/>
      </w:r>
      <w:r w:rsidRPr="00293640">
        <w:rPr>
          <w:b/>
          <w:bCs/>
        </w:rPr>
        <w:tab/>
        <w:t xml:space="preserve">                                                                                             </w:t>
      </w:r>
      <w:r w:rsidRPr="00293640">
        <w:rPr>
          <w:b/>
          <w:bCs/>
        </w:rPr>
        <w:tab/>
      </w:r>
      <w:r w:rsidR="00E21658" w:rsidRPr="00293640">
        <w:rPr>
          <w:b/>
          <w:bCs/>
        </w:rPr>
        <w:t>2</w:t>
      </w:r>
      <w:r w:rsidR="00D359E5" w:rsidRPr="00293640">
        <w:rPr>
          <w:b/>
          <w:bCs/>
        </w:rPr>
        <w:t>3.11</w:t>
      </w:r>
      <w:r w:rsidRPr="00293640">
        <w:rPr>
          <w:b/>
          <w:bCs/>
        </w:rPr>
        <w:t>.202</w:t>
      </w:r>
      <w:r w:rsidR="00293640">
        <w:rPr>
          <w:b/>
          <w:bCs/>
        </w:rPr>
        <w:t>2</w:t>
      </w:r>
      <w:r w:rsidRPr="00293640">
        <w:rPr>
          <w:noProof/>
          <w:lang w:eastAsia="tr-TR"/>
        </w:rPr>
        <mc:AlternateContent>
          <mc:Choice Requires="wps">
            <w:drawing>
              <wp:anchor distT="0" distB="0" distL="114300" distR="114300" simplePos="0" relativeHeight="251659264" behindDoc="0" locked="0" layoutInCell="1" allowOverlap="1" wp14:anchorId="4778D8D8" wp14:editId="0223C1C5">
                <wp:simplePos x="0" y="0"/>
                <wp:positionH relativeFrom="column">
                  <wp:posOffset>-271145</wp:posOffset>
                </wp:positionH>
                <wp:positionV relativeFrom="paragraph">
                  <wp:posOffset>168275</wp:posOffset>
                </wp:positionV>
                <wp:extent cx="6264000" cy="0"/>
                <wp:effectExtent l="0" t="0" r="10160" b="12700"/>
                <wp:wrapNone/>
                <wp:docPr id="1" name="Düz Bağlayıcı 1"/>
                <wp:cNvGraphicFramePr/>
                <a:graphic xmlns:a="http://schemas.openxmlformats.org/drawingml/2006/main">
                  <a:graphicData uri="http://schemas.microsoft.com/office/word/2010/wordprocessingShape">
                    <wps:wsp>
                      <wps:cNvCnPr/>
                      <wps:spPr>
                        <a:xfrm>
                          <a:off x="0" y="0"/>
                          <a:ext cx="62640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F18287" id="Düz Bağlayıcı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13.25pt" to="471.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" strokecolor="black [3200]" strokeweight="1pt">
                <v:stroke joinstyle="miter"/>
              </v:line>
            </w:pict>
          </mc:Fallback>
        </mc:AlternateContent>
      </w:r>
      <w:r w:rsidRPr="00293640">
        <w:tab/>
      </w:r>
      <w:r w:rsidRPr="00293640">
        <w:tab/>
      </w:r>
      <w:r w:rsidRPr="00293640">
        <w:tab/>
      </w:r>
      <w:r w:rsidRPr="00293640">
        <w:tab/>
      </w:r>
      <w:r w:rsidRPr="00293640">
        <w:tab/>
      </w:r>
      <w:r w:rsidRPr="00293640">
        <w:tab/>
      </w:r>
      <w:r w:rsidRPr="00293640">
        <w:tab/>
      </w:r>
    </w:p>
    <w:p w14:paraId="23E72F30" w14:textId="6004A91F" w:rsidR="00D359E5" w:rsidRPr="00293640" w:rsidRDefault="00D359E5" w:rsidP="00D359E5">
      <w:pPr>
        <w:jc w:val="center"/>
        <w:rPr>
          <w:rFonts w:eastAsia="Times New Roman" w:cs="Times New Roman"/>
          <w:b/>
          <w:color w:val="000000"/>
          <w:sz w:val="40"/>
          <w:szCs w:val="40"/>
          <w:lang w:eastAsia="tr-TR"/>
        </w:rPr>
      </w:pPr>
      <w:r w:rsidRPr="00293640">
        <w:rPr>
          <w:rFonts w:eastAsia="Times New Roman" w:cs="Times New Roman"/>
          <w:b/>
          <w:color w:val="000000"/>
          <w:sz w:val="40"/>
          <w:szCs w:val="40"/>
          <w:lang w:eastAsia="tr-TR"/>
        </w:rPr>
        <w:t>TRT</w:t>
      </w:r>
      <w:r w:rsidR="00A6402E" w:rsidRPr="00293640">
        <w:rPr>
          <w:rFonts w:eastAsia="Times New Roman" w:cs="Times New Roman"/>
          <w:b/>
          <w:color w:val="000000"/>
          <w:sz w:val="40"/>
          <w:szCs w:val="40"/>
          <w:lang w:eastAsia="tr-TR"/>
        </w:rPr>
        <w:t>’den</w:t>
      </w:r>
      <w:r w:rsidRPr="00293640">
        <w:rPr>
          <w:rFonts w:eastAsia="Times New Roman" w:cs="Times New Roman"/>
          <w:b/>
          <w:color w:val="000000"/>
          <w:sz w:val="40"/>
          <w:szCs w:val="40"/>
          <w:lang w:eastAsia="tr-TR"/>
        </w:rPr>
        <w:t xml:space="preserve"> </w:t>
      </w:r>
      <w:r w:rsidR="001F331F" w:rsidRPr="00293640">
        <w:rPr>
          <w:rFonts w:eastAsia="Times New Roman" w:cs="Times New Roman"/>
          <w:b/>
          <w:color w:val="000000"/>
          <w:sz w:val="40"/>
          <w:szCs w:val="40"/>
          <w:lang w:eastAsia="tr-TR"/>
        </w:rPr>
        <w:t>“</w:t>
      </w:r>
      <w:r w:rsidRPr="00293640">
        <w:rPr>
          <w:rFonts w:eastAsia="Times New Roman" w:cs="Times New Roman"/>
          <w:b/>
          <w:color w:val="000000"/>
          <w:sz w:val="40"/>
          <w:szCs w:val="40"/>
          <w:lang w:eastAsia="tr-TR"/>
        </w:rPr>
        <w:t xml:space="preserve">24 Kasım Öğretmenler </w:t>
      </w:r>
      <w:proofErr w:type="spellStart"/>
      <w:r w:rsidRPr="00293640">
        <w:rPr>
          <w:rFonts w:eastAsia="Times New Roman" w:cs="Times New Roman"/>
          <w:b/>
          <w:color w:val="000000"/>
          <w:sz w:val="40"/>
          <w:szCs w:val="40"/>
          <w:lang w:eastAsia="tr-TR"/>
        </w:rPr>
        <w:t>Günü</w:t>
      </w:r>
      <w:r w:rsidR="001F331F" w:rsidRPr="00293640">
        <w:rPr>
          <w:rFonts w:eastAsia="Times New Roman" w:cs="Times New Roman"/>
          <w:b/>
          <w:color w:val="000000"/>
          <w:sz w:val="40"/>
          <w:szCs w:val="40"/>
          <w:lang w:eastAsia="tr-TR"/>
        </w:rPr>
        <w:t>”</w:t>
      </w:r>
      <w:r w:rsidRPr="00293640">
        <w:rPr>
          <w:rFonts w:eastAsia="Times New Roman" w:cs="Times New Roman"/>
          <w:b/>
          <w:color w:val="000000"/>
          <w:sz w:val="40"/>
          <w:szCs w:val="40"/>
          <w:lang w:eastAsia="tr-TR"/>
        </w:rPr>
        <w:t>n</w:t>
      </w:r>
      <w:r w:rsidR="00A6402E" w:rsidRPr="00293640">
        <w:rPr>
          <w:rFonts w:eastAsia="Times New Roman" w:cs="Times New Roman"/>
          <w:b/>
          <w:color w:val="000000"/>
          <w:sz w:val="40"/>
          <w:szCs w:val="40"/>
          <w:lang w:eastAsia="tr-TR"/>
        </w:rPr>
        <w:t>e</w:t>
      </w:r>
      <w:proofErr w:type="spellEnd"/>
      <w:r w:rsidRPr="00293640">
        <w:rPr>
          <w:rFonts w:eastAsia="Times New Roman" w:cs="Times New Roman"/>
          <w:b/>
          <w:color w:val="000000"/>
          <w:sz w:val="40"/>
          <w:szCs w:val="40"/>
          <w:lang w:eastAsia="tr-TR"/>
        </w:rPr>
        <w:t xml:space="preserve"> </w:t>
      </w:r>
    </w:p>
    <w:p w14:paraId="700E2036" w14:textId="37A7EE93" w:rsidR="006B12EF" w:rsidRPr="00293640" w:rsidRDefault="00D359E5" w:rsidP="00D359E5">
      <w:pPr>
        <w:jc w:val="center"/>
        <w:rPr>
          <w:rFonts w:eastAsia="Times New Roman" w:cs="Times New Roman"/>
          <w:b/>
          <w:color w:val="000000"/>
          <w:sz w:val="40"/>
          <w:szCs w:val="40"/>
          <w:lang w:eastAsia="tr-TR"/>
        </w:rPr>
      </w:pPr>
      <w:r w:rsidRPr="00293640">
        <w:rPr>
          <w:rFonts w:eastAsia="Times New Roman" w:cs="Times New Roman"/>
          <w:b/>
          <w:color w:val="000000"/>
          <w:sz w:val="40"/>
          <w:szCs w:val="40"/>
          <w:lang w:eastAsia="tr-TR"/>
        </w:rPr>
        <w:t xml:space="preserve">Özel </w:t>
      </w:r>
      <w:r w:rsidR="00A6402E" w:rsidRPr="00293640">
        <w:rPr>
          <w:rFonts w:eastAsia="Times New Roman" w:cs="Times New Roman"/>
          <w:b/>
          <w:color w:val="000000"/>
          <w:sz w:val="40"/>
          <w:szCs w:val="40"/>
          <w:lang w:eastAsia="tr-TR"/>
        </w:rPr>
        <w:t>İçerikler</w:t>
      </w:r>
    </w:p>
    <w:p w14:paraId="570DBFEF" w14:textId="77777777" w:rsidR="00D359E5" w:rsidRPr="00293640" w:rsidRDefault="00D359E5" w:rsidP="00D359E5">
      <w:pPr>
        <w:jc w:val="center"/>
        <w:rPr>
          <w:rFonts w:eastAsia="Times New Roman" w:cs="Times New Roman"/>
          <w:b/>
          <w:color w:val="000000"/>
          <w:lang w:eastAsia="tr-TR"/>
        </w:rPr>
      </w:pPr>
    </w:p>
    <w:p w14:paraId="45821179" w14:textId="0D0F32D8" w:rsidR="00A6402E" w:rsidRPr="00293640" w:rsidRDefault="00A6402E" w:rsidP="00574FEA">
      <w:pPr>
        <w:jc w:val="center"/>
        <w:rPr>
          <w:b/>
          <w:bCs/>
        </w:rPr>
      </w:pPr>
      <w:r w:rsidRPr="00293640">
        <w:rPr>
          <w:b/>
          <w:bCs/>
        </w:rPr>
        <w:t xml:space="preserve">TRT, </w:t>
      </w:r>
      <w:r w:rsidR="00674C0A" w:rsidRPr="00293640">
        <w:rPr>
          <w:b/>
          <w:bCs/>
        </w:rPr>
        <w:t>24 Kasım Öğretmenler Günü’nü</w:t>
      </w:r>
      <w:r w:rsidRPr="00293640">
        <w:rPr>
          <w:b/>
          <w:bCs/>
        </w:rPr>
        <w:t xml:space="preserve"> televizyon ve radyo kanallarında yayınlayacağı özel içeriklerle kutlayacak.</w:t>
      </w:r>
    </w:p>
    <w:p w14:paraId="55DF7CDA" w14:textId="77777777" w:rsidR="00A6402E" w:rsidRPr="00293640" w:rsidRDefault="00A6402E" w:rsidP="00574FEA">
      <w:pPr>
        <w:jc w:val="center"/>
        <w:rPr>
          <w:b/>
          <w:bCs/>
        </w:rPr>
      </w:pPr>
    </w:p>
    <w:p w14:paraId="6530A4D4" w14:textId="3BC3B266" w:rsidR="007932B8" w:rsidRPr="00293640" w:rsidRDefault="00A6402E" w:rsidP="009E751B">
      <w:pPr>
        <w:jc w:val="both"/>
      </w:pPr>
      <w:r w:rsidRPr="00293640">
        <w:t>24 Kasım Öğretmenler Günü için hazırlanan özel içerikler TRT’nin televizyon ve radyo kanallarında izleyici ve dinleyiciyle buluşacak.</w:t>
      </w:r>
    </w:p>
    <w:p w14:paraId="25D690B5" w14:textId="582620C1" w:rsidR="00A6402E" w:rsidRPr="00293640" w:rsidRDefault="00A6402E" w:rsidP="009E751B">
      <w:pPr>
        <w:jc w:val="both"/>
      </w:pPr>
    </w:p>
    <w:p w14:paraId="5AC47A9E" w14:textId="497F7AB0" w:rsidR="008B1BEB" w:rsidRPr="008B1BEB" w:rsidRDefault="008B1BEB" w:rsidP="009E751B">
      <w:pPr>
        <w:jc w:val="both"/>
        <w:rPr>
          <w:b/>
          <w:bCs/>
        </w:rPr>
      </w:pPr>
      <w:r w:rsidRPr="008B1BEB">
        <w:rPr>
          <w:b/>
          <w:bCs/>
        </w:rPr>
        <w:t>TRT ortak yapımı “Muallim” TV’de ilk kez TRT 1’de</w:t>
      </w:r>
    </w:p>
    <w:p w14:paraId="49C36A26" w14:textId="678BC4AB" w:rsidR="00A6402E" w:rsidRPr="008B1BEB" w:rsidRDefault="00FB59E8" w:rsidP="009E751B">
      <w:pPr>
        <w:jc w:val="both"/>
        <w:rPr>
          <w:rFonts w:eastAsia="Times New Roman" w:cs="Calibri"/>
          <w:color w:val="000000"/>
        </w:rPr>
      </w:pPr>
      <w:r w:rsidRPr="00293640">
        <w:rPr>
          <w:rFonts w:eastAsia="Times New Roman" w:cs="Calibri"/>
          <w:color w:val="000000"/>
        </w:rPr>
        <w:t xml:space="preserve">TRT ortak yapımı “Muallim” filmi televizyonda ilk kez ekrana gelecek. </w:t>
      </w:r>
      <w:r w:rsidRPr="00BF46AB">
        <w:rPr>
          <w:rFonts w:eastAsia="Times New Roman" w:cs="Arial"/>
          <w:lang w:eastAsia="tr-TR"/>
        </w:rPr>
        <w:t>20. yy başlarında geçen filmde Ali, devlet tarafından mühendislik eğitimi alması için Fransa’ya gönderilir. Ülkesine dönen Ali, katıldığı bir Jön Türk toplantısında tutuklanır. Bir kasabaya sürgün edilen Ali, burada öğretmenlik yapmakla görevlendirilir. Kasabada cahil olarak gördüğü insanlarla yaşamak zorunda kalan Ali, bu süreçte küçümsediği değerlerle yüzleşir.</w:t>
      </w:r>
      <w:r w:rsidRPr="00293640">
        <w:rPr>
          <w:rFonts w:eastAsia="Times New Roman" w:cs="Arial"/>
          <w:lang w:eastAsia="tr-TR"/>
        </w:rPr>
        <w:t xml:space="preserve"> “Muallim”, </w:t>
      </w:r>
      <w:r w:rsidRPr="00293640">
        <w:rPr>
          <w:rFonts w:eastAsia="Times New Roman" w:cs="Calibri"/>
          <w:color w:val="000000"/>
        </w:rPr>
        <w:t>24 Kasım Perşembe gecesi saat 23.55’de TRT 1’de ekrana gelecek.</w:t>
      </w:r>
      <w:r w:rsidRPr="00293640">
        <w:t xml:space="preserve"> </w:t>
      </w:r>
    </w:p>
    <w:p w14:paraId="4CAD4CE5" w14:textId="2F6BCFE0" w:rsidR="00FB59E8" w:rsidRPr="00293640" w:rsidRDefault="00FB59E8" w:rsidP="009E751B">
      <w:pPr>
        <w:jc w:val="both"/>
        <w:rPr>
          <w:rFonts w:eastAsia="Times New Roman" w:cs="Arial"/>
          <w:lang w:eastAsia="tr-TR"/>
        </w:rPr>
      </w:pPr>
    </w:p>
    <w:p w14:paraId="778BD190" w14:textId="4A06AA20" w:rsidR="00176F31" w:rsidRPr="00293640" w:rsidRDefault="00293640" w:rsidP="009E751B">
      <w:pPr>
        <w:jc w:val="both"/>
        <w:rPr>
          <w:b/>
        </w:rPr>
      </w:pPr>
      <w:r>
        <w:rPr>
          <w:b/>
        </w:rPr>
        <w:t>“</w:t>
      </w:r>
      <w:r w:rsidR="00FB59E8" w:rsidRPr="00293640">
        <w:rPr>
          <w:b/>
        </w:rPr>
        <w:t>Çizgili Defter”</w:t>
      </w:r>
      <w:r w:rsidR="00176F31" w:rsidRPr="00293640">
        <w:rPr>
          <w:b/>
        </w:rPr>
        <w:t xml:space="preserve"> TRT </w:t>
      </w:r>
      <w:proofErr w:type="spellStart"/>
      <w:r w:rsidR="00176F31" w:rsidRPr="00293640">
        <w:rPr>
          <w:b/>
        </w:rPr>
        <w:t>Belgesel’de</w:t>
      </w:r>
      <w:proofErr w:type="spellEnd"/>
    </w:p>
    <w:p w14:paraId="4091C718" w14:textId="69C8A30D" w:rsidR="00A6402E" w:rsidRPr="00293640" w:rsidRDefault="00A6402E" w:rsidP="00A6402E">
      <w:pPr>
        <w:jc w:val="both"/>
      </w:pPr>
      <w:r w:rsidRPr="00293640">
        <w:t xml:space="preserve">Çocukların okul hayatına başlamaları, defterlerine attığı ilk çizik, yazdıkları ilk harf, okudukları ilk cümlenin yanı sıra çevreyle, ailesiyle ve komşularıyla ilişkileri “Çizgili </w:t>
      </w:r>
      <w:proofErr w:type="spellStart"/>
      <w:r w:rsidRPr="00293640">
        <w:t>Defter”de</w:t>
      </w:r>
      <w:proofErr w:type="spellEnd"/>
      <w:r w:rsidRPr="00293640">
        <w:t xml:space="preserve"> gözler önüne serilecek. </w:t>
      </w:r>
      <w:r w:rsidR="00FB59E8" w:rsidRPr="00BF46AB">
        <w:rPr>
          <w:rFonts w:eastAsia="Times New Roman" w:cs="Arial"/>
          <w:lang w:eastAsia="tr-TR"/>
        </w:rPr>
        <w:t>Doğu’nun en güzel illerinden Van ve Karadeniz’in incisi Artvin’de geçen belgesel, şehir hayatından uzakta doğayla baş başa yaşayan insanların hayatını, ço</w:t>
      </w:r>
      <w:r w:rsidR="00FB59E8" w:rsidRPr="00293640">
        <w:rPr>
          <w:rFonts w:eastAsia="Times New Roman" w:cs="Arial"/>
          <w:lang w:eastAsia="tr-TR"/>
        </w:rPr>
        <w:t xml:space="preserve">cuklarının gözünden anlatacak. </w:t>
      </w:r>
      <w:r w:rsidRPr="00293640">
        <w:t xml:space="preserve">“Çizgili Defter” 24 Kasım </w:t>
      </w:r>
      <w:r w:rsidR="00FB59E8" w:rsidRPr="00293640">
        <w:t>Perşembe</w:t>
      </w:r>
      <w:r w:rsidRPr="00293640">
        <w:t xml:space="preserve"> günü saat </w:t>
      </w:r>
      <w:r w:rsidR="00FB59E8" w:rsidRPr="00293640">
        <w:t>22.00’d</w:t>
      </w:r>
      <w:r w:rsidR="008B1BEB">
        <w:t>e</w:t>
      </w:r>
      <w:r w:rsidRPr="00293640">
        <w:t xml:space="preserve"> TRT </w:t>
      </w:r>
      <w:proofErr w:type="spellStart"/>
      <w:r w:rsidRPr="00293640">
        <w:t>Belgesel’de</w:t>
      </w:r>
      <w:proofErr w:type="spellEnd"/>
      <w:r w:rsidRPr="00293640">
        <w:t xml:space="preserve"> ekranlara gelecek.</w:t>
      </w:r>
    </w:p>
    <w:p w14:paraId="1F0A78A0" w14:textId="77777777" w:rsidR="00A6402E" w:rsidRPr="00293640" w:rsidRDefault="00A6402E" w:rsidP="009E751B">
      <w:pPr>
        <w:jc w:val="both"/>
        <w:rPr>
          <w:b/>
        </w:rPr>
      </w:pPr>
    </w:p>
    <w:p w14:paraId="3FFCBEC9" w14:textId="6F882FAA" w:rsidR="00293640" w:rsidRPr="00293640" w:rsidRDefault="00B37A51" w:rsidP="008B673D">
      <w:pPr>
        <w:jc w:val="both"/>
        <w:rPr>
          <w:b/>
          <w:bCs/>
        </w:rPr>
      </w:pPr>
      <w:r w:rsidRPr="00293640">
        <w:rPr>
          <w:b/>
          <w:bCs/>
        </w:rPr>
        <w:t xml:space="preserve">“24 Kasım Benim Hikayem” TRT </w:t>
      </w:r>
      <w:proofErr w:type="spellStart"/>
      <w:r w:rsidRPr="00293640">
        <w:rPr>
          <w:b/>
          <w:bCs/>
        </w:rPr>
        <w:t>EBA’da</w:t>
      </w:r>
      <w:proofErr w:type="spellEnd"/>
    </w:p>
    <w:p w14:paraId="2B132361" w14:textId="5DF29D21" w:rsidR="00B37A51" w:rsidRPr="00293640" w:rsidRDefault="00B37A51" w:rsidP="00B37A51">
      <w:pPr>
        <w:jc w:val="both"/>
      </w:pPr>
      <w:r w:rsidRPr="00293640">
        <w:t>Yurt için</w:t>
      </w:r>
      <w:r w:rsidR="00A6402E" w:rsidRPr="00293640">
        <w:t>de</w:t>
      </w:r>
      <w:r w:rsidRPr="00293640">
        <w:t xml:space="preserve"> ve dışında fark yaratan yaklaşımlarıyla dikkat çeken, dokunduğu her öğrencide iz bırakmayı başarmış </w:t>
      </w:r>
      <w:r w:rsidR="00A6402E" w:rsidRPr="00293640">
        <w:t>öğretmenler</w:t>
      </w:r>
      <w:r w:rsidRPr="00293640">
        <w:t xml:space="preserve"> TRT </w:t>
      </w:r>
      <w:proofErr w:type="spellStart"/>
      <w:r w:rsidRPr="00293640">
        <w:t>EBA’da</w:t>
      </w:r>
      <w:proofErr w:type="spellEnd"/>
      <w:r w:rsidRPr="00293640">
        <w:t xml:space="preserve"> </w:t>
      </w:r>
      <w:r w:rsidR="00A6402E" w:rsidRPr="00293640">
        <w:t>ekrana gelecek</w:t>
      </w:r>
      <w:r w:rsidRPr="00293640">
        <w:t xml:space="preserve">. </w:t>
      </w:r>
      <w:r w:rsidR="00BF46AB" w:rsidRPr="00293640">
        <w:rPr>
          <w:rFonts w:cs="Arial"/>
          <w:color w:val="000000"/>
        </w:rPr>
        <w:t>Öğretmenler Günü</w:t>
      </w:r>
      <w:r w:rsidR="008B1BEB">
        <w:rPr>
          <w:rFonts w:cs="Arial"/>
          <w:color w:val="000000"/>
        </w:rPr>
        <w:t>’</w:t>
      </w:r>
      <w:r w:rsidR="00BF46AB" w:rsidRPr="00293640">
        <w:rPr>
          <w:rFonts w:cs="Arial"/>
          <w:color w:val="000000"/>
        </w:rPr>
        <w:t>ne özel bu program; fark yaratan yaklaşımlarıyla dikkat çeken, dokunduğu her öğrencide iz bırakmayı başarmış öğretmenler ile buluşulan bir program.</w:t>
      </w:r>
      <w:r w:rsidR="00293640" w:rsidRPr="00293640">
        <w:rPr>
          <w:rFonts w:cs="Arial"/>
          <w:color w:val="000000"/>
        </w:rPr>
        <w:t xml:space="preserve"> </w:t>
      </w:r>
      <w:r w:rsidRPr="00293640">
        <w:t>“24 Kasım Benim Hikayem”</w:t>
      </w:r>
      <w:r w:rsidR="008B1BEB">
        <w:t xml:space="preserve">, </w:t>
      </w:r>
      <w:r w:rsidRPr="00293640">
        <w:t xml:space="preserve">TRT EBA </w:t>
      </w:r>
      <w:proofErr w:type="spellStart"/>
      <w:r w:rsidRPr="00293640">
        <w:t>İlkokul’da</w:t>
      </w:r>
      <w:proofErr w:type="spellEnd"/>
      <w:r w:rsidRPr="00293640">
        <w:t xml:space="preserve"> 2</w:t>
      </w:r>
      <w:r w:rsidR="00293640" w:rsidRPr="00293640">
        <w:t>1.0</w:t>
      </w:r>
      <w:r w:rsidRPr="00293640">
        <w:t xml:space="preserve">0, TRT EBA </w:t>
      </w:r>
      <w:proofErr w:type="spellStart"/>
      <w:r w:rsidRPr="00293640">
        <w:t>Ortaokul’da</w:t>
      </w:r>
      <w:proofErr w:type="spellEnd"/>
      <w:r w:rsidRPr="00293640">
        <w:t xml:space="preserve"> </w:t>
      </w:r>
      <w:r w:rsidR="00293640" w:rsidRPr="00293640">
        <w:t xml:space="preserve">22.45 </w:t>
      </w:r>
      <w:r w:rsidRPr="00293640">
        <w:t xml:space="preserve">ve TRT EBA </w:t>
      </w:r>
      <w:proofErr w:type="spellStart"/>
      <w:r w:rsidRPr="00293640">
        <w:t>Lise’de</w:t>
      </w:r>
      <w:proofErr w:type="spellEnd"/>
      <w:r w:rsidRPr="00293640">
        <w:t xml:space="preserve"> </w:t>
      </w:r>
      <w:r w:rsidR="001F331F" w:rsidRPr="00293640">
        <w:t xml:space="preserve">saat </w:t>
      </w:r>
      <w:r w:rsidR="00293640" w:rsidRPr="00293640">
        <w:t>22</w:t>
      </w:r>
      <w:r w:rsidRPr="00293640">
        <w:t xml:space="preserve">.00’de </w:t>
      </w:r>
      <w:r w:rsidR="001F331F" w:rsidRPr="00293640">
        <w:t>izleyiciyle</w:t>
      </w:r>
      <w:r w:rsidRPr="00293640">
        <w:t xml:space="preserve"> buluşacak.</w:t>
      </w:r>
    </w:p>
    <w:p w14:paraId="0972D792" w14:textId="77777777" w:rsidR="007105DF" w:rsidRPr="00293640" w:rsidRDefault="007105DF" w:rsidP="008B673D">
      <w:pPr>
        <w:jc w:val="both"/>
        <w:rPr>
          <w:b/>
        </w:rPr>
      </w:pPr>
    </w:p>
    <w:p w14:paraId="23DDF845" w14:textId="77777777" w:rsidR="00293640" w:rsidRDefault="0031094F" w:rsidP="008B673D">
      <w:pPr>
        <w:jc w:val="both"/>
        <w:rPr>
          <w:b/>
        </w:rPr>
      </w:pPr>
      <w:r w:rsidRPr="00293640">
        <w:rPr>
          <w:b/>
        </w:rPr>
        <w:t>TRT 2’</w:t>
      </w:r>
      <w:r w:rsidR="00045F4B" w:rsidRPr="00293640">
        <w:rPr>
          <w:b/>
        </w:rPr>
        <w:t>de Konser Z</w:t>
      </w:r>
      <w:r w:rsidRPr="00293640">
        <w:rPr>
          <w:b/>
        </w:rPr>
        <w:t>amanı</w:t>
      </w:r>
      <w:r w:rsidR="00045F4B" w:rsidRPr="00293640">
        <w:rPr>
          <w:b/>
        </w:rPr>
        <w:t>: “Öğretmenlere Vefa Konseri”</w:t>
      </w:r>
    </w:p>
    <w:p w14:paraId="27254484" w14:textId="6904818B" w:rsidR="0031094F" w:rsidRPr="00293640" w:rsidRDefault="0031094F" w:rsidP="008B673D">
      <w:pPr>
        <w:jc w:val="both"/>
      </w:pPr>
      <w:r w:rsidRPr="00293640">
        <w:t xml:space="preserve">Şef </w:t>
      </w:r>
      <w:proofErr w:type="spellStart"/>
      <w:r w:rsidRPr="00293640">
        <w:t>Antonio</w:t>
      </w:r>
      <w:proofErr w:type="spellEnd"/>
      <w:r w:rsidRPr="00293640">
        <w:t xml:space="preserve"> </w:t>
      </w:r>
      <w:proofErr w:type="spellStart"/>
      <w:r w:rsidRPr="00293640">
        <w:t>Pirolli</w:t>
      </w:r>
      <w:proofErr w:type="spellEnd"/>
      <w:r w:rsidRPr="00293640">
        <w:t xml:space="preserve"> yönetimindeki Ankara Devlet Opera ve Balesi Orkestrası'nın tenor Murat Karahan ve soprano </w:t>
      </w:r>
      <w:proofErr w:type="spellStart"/>
      <w:r w:rsidRPr="00293640">
        <w:t>Feryal</w:t>
      </w:r>
      <w:proofErr w:type="spellEnd"/>
      <w:r w:rsidRPr="00293640">
        <w:t xml:space="preserve"> Türkoğlu'na eşlik ettiği “Öğretmenlere Vefa Konseri”, </w:t>
      </w:r>
      <w:r w:rsidR="00293640" w:rsidRPr="00293640">
        <w:t xml:space="preserve">24 Kasım Perşembe </w:t>
      </w:r>
      <w:r w:rsidRPr="00293640">
        <w:t>TRT 2’de</w:t>
      </w:r>
      <w:r w:rsidR="008B1BEB">
        <w:t xml:space="preserve"> saat</w:t>
      </w:r>
      <w:r w:rsidRPr="00293640">
        <w:t xml:space="preserve"> </w:t>
      </w:r>
      <w:r w:rsidR="00FA3C59">
        <w:t>16.</w:t>
      </w:r>
      <w:r w:rsidR="00A43A80">
        <w:t xml:space="preserve">45’te, tekrarı ile 23.15’te </w:t>
      </w:r>
      <w:r w:rsidRPr="00293640">
        <w:t>ekranlara gelecek.</w:t>
      </w:r>
    </w:p>
    <w:p w14:paraId="5251E730" w14:textId="77777777" w:rsidR="00293640" w:rsidRPr="00293640" w:rsidRDefault="00293640" w:rsidP="008B673D">
      <w:pPr>
        <w:jc w:val="both"/>
      </w:pPr>
    </w:p>
    <w:p w14:paraId="1003A635" w14:textId="617E2990" w:rsidR="00063A70" w:rsidRPr="00293640" w:rsidRDefault="001F331F" w:rsidP="008B673D">
      <w:pPr>
        <w:jc w:val="both"/>
        <w:rPr>
          <w:b/>
          <w:bCs/>
        </w:rPr>
      </w:pPr>
      <w:r w:rsidRPr="00293640">
        <w:rPr>
          <w:b/>
          <w:bCs/>
        </w:rPr>
        <w:t xml:space="preserve">TRT Müzik’ten </w:t>
      </w:r>
      <w:r w:rsidR="00DE062F" w:rsidRPr="00293640">
        <w:rPr>
          <w:b/>
          <w:bCs/>
        </w:rPr>
        <w:t>24 Kasım Öğretmenler Günü’ne</w:t>
      </w:r>
      <w:r w:rsidR="00AE4F41" w:rsidRPr="00293640">
        <w:rPr>
          <w:b/>
          <w:bCs/>
        </w:rPr>
        <w:t xml:space="preserve"> özel konser</w:t>
      </w:r>
    </w:p>
    <w:p w14:paraId="400D5A32" w14:textId="004D3AED" w:rsidR="00293640" w:rsidRPr="00293640" w:rsidRDefault="00293640" w:rsidP="008B673D">
      <w:pPr>
        <w:jc w:val="both"/>
        <w:rPr>
          <w:bCs/>
        </w:rPr>
      </w:pPr>
      <w:r w:rsidRPr="00BF46AB">
        <w:rPr>
          <w:rFonts w:eastAsia="Times New Roman" w:cs="Arial"/>
          <w:lang w:eastAsia="tr-TR"/>
        </w:rPr>
        <w:t xml:space="preserve">Müzik Akademisi Öğretmenler Topluluğunun repertuvarıyla "24 Kasım Öğretmenler </w:t>
      </w:r>
      <w:proofErr w:type="spellStart"/>
      <w:r w:rsidRPr="00BF46AB">
        <w:rPr>
          <w:rFonts w:eastAsia="Times New Roman" w:cs="Arial"/>
          <w:lang w:eastAsia="tr-TR"/>
        </w:rPr>
        <w:t>Gün</w:t>
      </w:r>
      <w:r w:rsidRPr="00293640">
        <w:rPr>
          <w:rFonts w:eastAsia="Times New Roman" w:cs="Arial"/>
          <w:lang w:eastAsia="tr-TR"/>
        </w:rPr>
        <w:t>ü"ne</w:t>
      </w:r>
      <w:proofErr w:type="spellEnd"/>
      <w:r w:rsidRPr="00293640">
        <w:rPr>
          <w:rFonts w:eastAsia="Times New Roman" w:cs="Arial"/>
          <w:lang w:eastAsia="tr-TR"/>
        </w:rPr>
        <w:t xml:space="preserve"> özel içeriklerin </w:t>
      </w:r>
      <w:r w:rsidR="008B1BEB" w:rsidRPr="00293640">
        <w:rPr>
          <w:rFonts w:eastAsia="Times New Roman" w:cs="Arial"/>
          <w:lang w:eastAsia="tr-TR"/>
        </w:rPr>
        <w:t>ekrana</w:t>
      </w:r>
      <w:r w:rsidRPr="00293640">
        <w:rPr>
          <w:rFonts w:eastAsia="Times New Roman" w:cs="Arial"/>
          <w:lang w:eastAsia="tr-TR"/>
        </w:rPr>
        <w:t xml:space="preserve"> ta</w:t>
      </w:r>
      <w:r w:rsidRPr="00BF46AB">
        <w:rPr>
          <w:rFonts w:eastAsia="Times New Roman" w:cs="Arial"/>
          <w:lang w:eastAsia="tr-TR"/>
        </w:rPr>
        <w:t>şındığı</w:t>
      </w:r>
      <w:r w:rsidRPr="00293640">
        <w:rPr>
          <w:rFonts w:eastAsia="Times New Roman" w:cs="Arial"/>
          <w:lang w:eastAsia="tr-TR"/>
        </w:rPr>
        <w:t xml:space="preserve"> </w:t>
      </w:r>
      <w:r w:rsidRPr="00293640">
        <w:rPr>
          <w:bCs/>
        </w:rPr>
        <w:t xml:space="preserve">Öğretmenler Günü Özel Konseri </w:t>
      </w:r>
      <w:r w:rsidRPr="00293640">
        <w:rPr>
          <w:rFonts w:eastAsia="Times New Roman" w:cs="Arial"/>
          <w:lang w:eastAsia="tr-TR"/>
        </w:rPr>
        <w:t>24 Kasım Perşembe saat</w:t>
      </w:r>
      <w:r w:rsidRPr="00BF46AB">
        <w:rPr>
          <w:rFonts w:eastAsia="Times New Roman" w:cs="Arial"/>
          <w:lang w:eastAsia="tr-TR"/>
        </w:rPr>
        <w:t xml:space="preserve"> 19.15</w:t>
      </w:r>
      <w:r w:rsidRPr="00293640">
        <w:rPr>
          <w:rFonts w:eastAsia="Times New Roman" w:cs="Arial"/>
          <w:lang w:eastAsia="tr-TR"/>
        </w:rPr>
        <w:t>’te TRT Müzik ekranlarında olacak.</w:t>
      </w:r>
    </w:p>
    <w:p w14:paraId="72B4E79D" w14:textId="14738CF7" w:rsidR="00153AFF" w:rsidRPr="00293640" w:rsidRDefault="00153AFF" w:rsidP="008B673D">
      <w:pPr>
        <w:jc w:val="both"/>
      </w:pPr>
    </w:p>
    <w:p w14:paraId="441805D1" w14:textId="06A3C3D9" w:rsidR="00063A70" w:rsidRPr="00293640" w:rsidRDefault="00153AFF" w:rsidP="00BF46AB">
      <w:pPr>
        <w:jc w:val="both"/>
      </w:pPr>
      <w:r w:rsidRPr="00293640">
        <w:t xml:space="preserve">TRT Radyo 1, TRT FM, TRT Radyo 3, TRT Nağme, TRT Türkü ve TRT Bölge </w:t>
      </w:r>
      <w:proofErr w:type="spellStart"/>
      <w:r w:rsidRPr="00293640">
        <w:t>Radyoları’nda</w:t>
      </w:r>
      <w:proofErr w:type="spellEnd"/>
      <w:r w:rsidRPr="00293640">
        <w:t xml:space="preserve"> gün boyunca </w:t>
      </w:r>
      <w:r w:rsidR="001F331F" w:rsidRPr="00293640">
        <w:t>“24 Kasım Öğretmenler Günü”</w:t>
      </w:r>
      <w:r w:rsidR="00BF46AB" w:rsidRPr="00293640">
        <w:rPr>
          <w:rFonts w:cs="Arial"/>
          <w:color w:val="000000"/>
          <w:shd w:val="clear" w:color="auto" w:fill="FFFFFF"/>
        </w:rPr>
        <w:t xml:space="preserve"> teması ile bu özel gün ile ilgili söyleşi ve sohbetler gerçekleştirilecek.</w:t>
      </w:r>
    </w:p>
    <w:sectPr w:rsidR="00063A70" w:rsidRPr="00293640" w:rsidSect="00293640">
      <w:pgSz w:w="11900" w:h="16840"/>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CED"/>
    <w:rsid w:val="00023F63"/>
    <w:rsid w:val="00045F4B"/>
    <w:rsid w:val="00063A70"/>
    <w:rsid w:val="000848CA"/>
    <w:rsid w:val="000F6597"/>
    <w:rsid w:val="00136008"/>
    <w:rsid w:val="00153AFF"/>
    <w:rsid w:val="00167B7F"/>
    <w:rsid w:val="00176F31"/>
    <w:rsid w:val="001A0438"/>
    <w:rsid w:val="001F331F"/>
    <w:rsid w:val="002548DE"/>
    <w:rsid w:val="00293640"/>
    <w:rsid w:val="003047E2"/>
    <w:rsid w:val="0031094F"/>
    <w:rsid w:val="00341E2D"/>
    <w:rsid w:val="00363D13"/>
    <w:rsid w:val="0036747F"/>
    <w:rsid w:val="003766D5"/>
    <w:rsid w:val="0051178A"/>
    <w:rsid w:val="00574FEA"/>
    <w:rsid w:val="005B2CC3"/>
    <w:rsid w:val="00626875"/>
    <w:rsid w:val="00674C0A"/>
    <w:rsid w:val="006B12EF"/>
    <w:rsid w:val="006B6032"/>
    <w:rsid w:val="006B62DE"/>
    <w:rsid w:val="007105DF"/>
    <w:rsid w:val="007918F9"/>
    <w:rsid w:val="007932B8"/>
    <w:rsid w:val="00801B3D"/>
    <w:rsid w:val="008B1895"/>
    <w:rsid w:val="008B1BEB"/>
    <w:rsid w:val="008B673D"/>
    <w:rsid w:val="00933D12"/>
    <w:rsid w:val="009B4F66"/>
    <w:rsid w:val="009B56A7"/>
    <w:rsid w:val="009E408F"/>
    <w:rsid w:val="009E751B"/>
    <w:rsid w:val="00A43A80"/>
    <w:rsid w:val="00A6402E"/>
    <w:rsid w:val="00A6485E"/>
    <w:rsid w:val="00A77217"/>
    <w:rsid w:val="00AC1658"/>
    <w:rsid w:val="00AE4F41"/>
    <w:rsid w:val="00B36C27"/>
    <w:rsid w:val="00B37A51"/>
    <w:rsid w:val="00B93A6C"/>
    <w:rsid w:val="00BE0A2C"/>
    <w:rsid w:val="00BF46AB"/>
    <w:rsid w:val="00C64201"/>
    <w:rsid w:val="00CF2CED"/>
    <w:rsid w:val="00D07987"/>
    <w:rsid w:val="00D359E5"/>
    <w:rsid w:val="00D75693"/>
    <w:rsid w:val="00DC6701"/>
    <w:rsid w:val="00DE062F"/>
    <w:rsid w:val="00E21658"/>
    <w:rsid w:val="00E369E6"/>
    <w:rsid w:val="00E76D58"/>
    <w:rsid w:val="00E920BF"/>
    <w:rsid w:val="00E93DE1"/>
    <w:rsid w:val="00E97979"/>
    <w:rsid w:val="00EC3334"/>
    <w:rsid w:val="00F72D29"/>
    <w:rsid w:val="00FA3C59"/>
    <w:rsid w:val="00FB59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ECB"/>
  <w15:chartTrackingRefBased/>
  <w15:docId w15:val="{23C8255E-26EF-2B4C-B53F-D7BB7B80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C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F2CED"/>
    <w:pPr>
      <w:spacing w:before="100" w:beforeAutospacing="1" w:after="100" w:afterAutospacing="1"/>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54022">
      <w:bodyDiv w:val="1"/>
      <w:marLeft w:val="0"/>
      <w:marRight w:val="0"/>
      <w:marTop w:val="0"/>
      <w:marBottom w:val="0"/>
      <w:divBdr>
        <w:top w:val="none" w:sz="0" w:space="0" w:color="auto"/>
        <w:left w:val="none" w:sz="0" w:space="0" w:color="auto"/>
        <w:bottom w:val="none" w:sz="0" w:space="0" w:color="auto"/>
        <w:right w:val="none" w:sz="0" w:space="0" w:color="auto"/>
      </w:divBdr>
    </w:div>
    <w:div w:id="450637270">
      <w:bodyDiv w:val="1"/>
      <w:marLeft w:val="0"/>
      <w:marRight w:val="0"/>
      <w:marTop w:val="0"/>
      <w:marBottom w:val="0"/>
      <w:divBdr>
        <w:top w:val="none" w:sz="0" w:space="0" w:color="auto"/>
        <w:left w:val="none" w:sz="0" w:space="0" w:color="auto"/>
        <w:bottom w:val="none" w:sz="0" w:space="0" w:color="auto"/>
        <w:right w:val="none" w:sz="0" w:space="0" w:color="auto"/>
      </w:divBdr>
    </w:div>
    <w:div w:id="742873900">
      <w:bodyDiv w:val="1"/>
      <w:marLeft w:val="0"/>
      <w:marRight w:val="0"/>
      <w:marTop w:val="0"/>
      <w:marBottom w:val="0"/>
      <w:divBdr>
        <w:top w:val="none" w:sz="0" w:space="0" w:color="auto"/>
        <w:left w:val="none" w:sz="0" w:space="0" w:color="auto"/>
        <w:bottom w:val="none" w:sz="0" w:space="0" w:color="auto"/>
        <w:right w:val="none" w:sz="0" w:space="0" w:color="auto"/>
      </w:divBdr>
    </w:div>
    <w:div w:id="784079518">
      <w:bodyDiv w:val="1"/>
      <w:marLeft w:val="0"/>
      <w:marRight w:val="0"/>
      <w:marTop w:val="0"/>
      <w:marBottom w:val="0"/>
      <w:divBdr>
        <w:top w:val="none" w:sz="0" w:space="0" w:color="auto"/>
        <w:left w:val="none" w:sz="0" w:space="0" w:color="auto"/>
        <w:bottom w:val="none" w:sz="0" w:space="0" w:color="auto"/>
        <w:right w:val="none" w:sz="0" w:space="0" w:color="auto"/>
      </w:divBdr>
    </w:div>
    <w:div w:id="1209411739">
      <w:bodyDiv w:val="1"/>
      <w:marLeft w:val="0"/>
      <w:marRight w:val="0"/>
      <w:marTop w:val="0"/>
      <w:marBottom w:val="0"/>
      <w:divBdr>
        <w:top w:val="none" w:sz="0" w:space="0" w:color="auto"/>
        <w:left w:val="none" w:sz="0" w:space="0" w:color="auto"/>
        <w:bottom w:val="none" w:sz="0" w:space="0" w:color="auto"/>
        <w:right w:val="none" w:sz="0" w:space="0" w:color="auto"/>
      </w:divBdr>
    </w:div>
    <w:div w:id="1360858819">
      <w:bodyDiv w:val="1"/>
      <w:marLeft w:val="0"/>
      <w:marRight w:val="0"/>
      <w:marTop w:val="0"/>
      <w:marBottom w:val="0"/>
      <w:divBdr>
        <w:top w:val="none" w:sz="0" w:space="0" w:color="auto"/>
        <w:left w:val="none" w:sz="0" w:space="0" w:color="auto"/>
        <w:bottom w:val="none" w:sz="0" w:space="0" w:color="auto"/>
        <w:right w:val="none" w:sz="0" w:space="0" w:color="auto"/>
      </w:divBdr>
    </w:div>
    <w:div w:id="1408575941">
      <w:bodyDiv w:val="1"/>
      <w:marLeft w:val="0"/>
      <w:marRight w:val="0"/>
      <w:marTop w:val="0"/>
      <w:marBottom w:val="0"/>
      <w:divBdr>
        <w:top w:val="none" w:sz="0" w:space="0" w:color="auto"/>
        <w:left w:val="none" w:sz="0" w:space="0" w:color="auto"/>
        <w:bottom w:val="none" w:sz="0" w:space="0" w:color="auto"/>
        <w:right w:val="none" w:sz="0" w:space="0" w:color="auto"/>
      </w:divBdr>
    </w:div>
    <w:div w:id="1518351965">
      <w:bodyDiv w:val="1"/>
      <w:marLeft w:val="0"/>
      <w:marRight w:val="0"/>
      <w:marTop w:val="0"/>
      <w:marBottom w:val="0"/>
      <w:divBdr>
        <w:top w:val="none" w:sz="0" w:space="0" w:color="auto"/>
        <w:left w:val="none" w:sz="0" w:space="0" w:color="auto"/>
        <w:bottom w:val="none" w:sz="0" w:space="0" w:color="auto"/>
        <w:right w:val="none" w:sz="0" w:space="0" w:color="auto"/>
      </w:divBdr>
    </w:div>
    <w:div w:id="1523477463">
      <w:bodyDiv w:val="1"/>
      <w:marLeft w:val="0"/>
      <w:marRight w:val="0"/>
      <w:marTop w:val="0"/>
      <w:marBottom w:val="0"/>
      <w:divBdr>
        <w:top w:val="none" w:sz="0" w:space="0" w:color="auto"/>
        <w:left w:val="none" w:sz="0" w:space="0" w:color="auto"/>
        <w:bottom w:val="none" w:sz="0" w:space="0" w:color="auto"/>
        <w:right w:val="none" w:sz="0" w:space="0" w:color="auto"/>
      </w:divBdr>
    </w:div>
    <w:div w:id="1741899966">
      <w:bodyDiv w:val="1"/>
      <w:marLeft w:val="0"/>
      <w:marRight w:val="0"/>
      <w:marTop w:val="0"/>
      <w:marBottom w:val="0"/>
      <w:divBdr>
        <w:top w:val="none" w:sz="0" w:space="0" w:color="auto"/>
        <w:left w:val="none" w:sz="0" w:space="0" w:color="auto"/>
        <w:bottom w:val="none" w:sz="0" w:space="0" w:color="auto"/>
        <w:right w:val="none" w:sz="0" w:space="0" w:color="auto"/>
      </w:divBdr>
    </w:div>
    <w:div w:id="1834948142">
      <w:bodyDiv w:val="1"/>
      <w:marLeft w:val="0"/>
      <w:marRight w:val="0"/>
      <w:marTop w:val="0"/>
      <w:marBottom w:val="0"/>
      <w:divBdr>
        <w:top w:val="none" w:sz="0" w:space="0" w:color="auto"/>
        <w:left w:val="none" w:sz="0" w:space="0" w:color="auto"/>
        <w:bottom w:val="none" w:sz="0" w:space="0" w:color="auto"/>
        <w:right w:val="none" w:sz="0" w:space="0" w:color="auto"/>
      </w:divBdr>
    </w:div>
    <w:div w:id="18475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image" Target="media/image1.png"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D9B32-7140-414C-BF49-54347B84E5EE}">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Aylin Erokay Bilekli</cp:lastModifiedBy>
  <cp:revision>2</cp:revision>
  <dcterms:created xsi:type="dcterms:W3CDTF">2022-11-23T12:16:00Z</dcterms:created>
  <dcterms:modified xsi:type="dcterms:W3CDTF">2022-11-23T12:16:00Z</dcterms:modified>
</cp:coreProperties>
</file>