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D87DC" w14:textId="77777777" w:rsidR="00836E68" w:rsidRPr="00B4084A" w:rsidRDefault="00836E68" w:rsidP="00836E68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4EA3BFCC" wp14:editId="7B01C68E">
            <wp:extent cx="1052187" cy="1000464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2727" cy="10009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81E741" w14:textId="4E5B6CF8" w:rsidR="00836E68" w:rsidRPr="00B4084A" w:rsidRDefault="00836E68" w:rsidP="00836E68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BB5C95">
        <w:rPr>
          <w:b/>
          <w:color w:val="000000" w:themeColor="text1"/>
        </w:rPr>
        <w:t>2</w:t>
      </w:r>
      <w:r w:rsidR="0080483C">
        <w:rPr>
          <w:b/>
          <w:color w:val="000000" w:themeColor="text1"/>
        </w:rPr>
        <w:t>6</w:t>
      </w:r>
      <w:r w:rsidRPr="00B4084A">
        <w:rPr>
          <w:b/>
          <w:color w:val="000000" w:themeColor="text1"/>
        </w:rPr>
        <w:t>.0</w:t>
      </w:r>
      <w:r w:rsidR="00063125">
        <w:rPr>
          <w:b/>
          <w:color w:val="000000" w:themeColor="text1"/>
        </w:rPr>
        <w:t>5</w:t>
      </w:r>
      <w:r w:rsidRPr="00B4084A">
        <w:rPr>
          <w:b/>
          <w:color w:val="000000" w:themeColor="text1"/>
        </w:rPr>
        <w:t>.202</w:t>
      </w:r>
      <w:r w:rsidR="00063125">
        <w:rPr>
          <w:b/>
          <w:color w:val="000000" w:themeColor="text1"/>
        </w:rPr>
        <w:t>2</w:t>
      </w:r>
    </w:p>
    <w:p w14:paraId="55916468" w14:textId="77777777" w:rsidR="00836E68" w:rsidRDefault="00836E68" w:rsidP="00836E68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2B2070" wp14:editId="27881D10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7D0ADD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" strokecolor="black [3200]" strokeweight="1pt">
                <v:stroke joinstyle="miter"/>
              </v:line>
            </w:pict>
          </mc:Fallback>
        </mc:AlternateContent>
      </w:r>
    </w:p>
    <w:p w14:paraId="4771343B" w14:textId="14752076" w:rsidR="00836E68" w:rsidRPr="00AF0D1F" w:rsidRDefault="00836E68" w:rsidP="00AF0D1F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7DA775C0" w14:textId="7C68EE05" w:rsidR="0080483C" w:rsidRDefault="00A2174C" w:rsidP="007C1B9A">
      <w:pPr>
        <w:jc w:val="center"/>
        <w:rPr>
          <w:b/>
          <w:bCs/>
          <w:sz w:val="40"/>
          <w:szCs w:val="40"/>
        </w:rPr>
      </w:pPr>
      <w:r w:rsidRPr="00A2174C">
        <w:rPr>
          <w:b/>
          <w:bCs/>
          <w:sz w:val="40"/>
          <w:szCs w:val="40"/>
        </w:rPr>
        <w:t xml:space="preserve">Wimbledon Tenis Turnuvası </w:t>
      </w:r>
      <w:r w:rsidR="00AC542E">
        <w:rPr>
          <w:b/>
          <w:bCs/>
          <w:sz w:val="40"/>
          <w:szCs w:val="40"/>
        </w:rPr>
        <w:t>27 Temmuz’dan</w:t>
      </w:r>
      <w:r w:rsidR="0080483C">
        <w:rPr>
          <w:b/>
          <w:bCs/>
          <w:sz w:val="40"/>
          <w:szCs w:val="40"/>
        </w:rPr>
        <w:t xml:space="preserve"> İtibaren </w:t>
      </w:r>
    </w:p>
    <w:p w14:paraId="151E3159" w14:textId="7ADFFADA" w:rsidR="00BB5C95" w:rsidRDefault="007C1B9A" w:rsidP="007C1B9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Canlı Yayınla </w:t>
      </w:r>
      <w:r w:rsidR="00A2174C" w:rsidRPr="00A2174C">
        <w:rPr>
          <w:b/>
          <w:bCs/>
          <w:sz w:val="40"/>
          <w:szCs w:val="40"/>
        </w:rPr>
        <w:t>TRT’de</w:t>
      </w:r>
    </w:p>
    <w:p w14:paraId="47CC734B" w14:textId="77777777" w:rsidR="00BB5C95" w:rsidRDefault="00BB5C95" w:rsidP="00836E68">
      <w:pPr>
        <w:jc w:val="center"/>
        <w:rPr>
          <w:b/>
          <w:bCs/>
          <w:sz w:val="40"/>
          <w:szCs w:val="40"/>
        </w:rPr>
      </w:pPr>
    </w:p>
    <w:p w14:paraId="6DFB43AF" w14:textId="78A8803A" w:rsidR="00A2174C" w:rsidRPr="00A2174C" w:rsidRDefault="00FE72C2" w:rsidP="00063125">
      <w:pPr>
        <w:jc w:val="center"/>
        <w:rPr>
          <w:b/>
          <w:bCs/>
        </w:rPr>
      </w:pPr>
      <w:r>
        <w:rPr>
          <w:b/>
          <w:bCs/>
        </w:rPr>
        <w:t>D</w:t>
      </w:r>
      <w:r w:rsidR="00A2174C" w:rsidRPr="00A2174C">
        <w:rPr>
          <w:b/>
          <w:bCs/>
        </w:rPr>
        <w:t xml:space="preserve">ünyanın en prestijli spor organizasyonlarını ekranlarına getirmeye devam </w:t>
      </w:r>
      <w:r>
        <w:rPr>
          <w:b/>
          <w:bCs/>
        </w:rPr>
        <w:t xml:space="preserve">eden TRT, </w:t>
      </w:r>
      <w:r w:rsidR="00F94ECC" w:rsidRPr="00F94ECC">
        <w:rPr>
          <w:b/>
          <w:bCs/>
        </w:rPr>
        <w:t>İngiltere'nin başkenti Londra'da</w:t>
      </w:r>
      <w:r w:rsidR="00F94ECC">
        <w:rPr>
          <w:b/>
          <w:bCs/>
        </w:rPr>
        <w:t xml:space="preserve"> </w:t>
      </w:r>
      <w:r w:rsidR="00063125" w:rsidRPr="00063125">
        <w:rPr>
          <w:b/>
          <w:bCs/>
        </w:rPr>
        <w:t>27 Haziran - 10 Temmuz</w:t>
      </w:r>
      <w:r w:rsidR="00063125">
        <w:rPr>
          <w:b/>
          <w:bCs/>
        </w:rPr>
        <w:t xml:space="preserve"> 2022 tarihleri arasında düzenlenecek </w:t>
      </w:r>
      <w:r w:rsidR="00F94ECC">
        <w:rPr>
          <w:b/>
          <w:bCs/>
        </w:rPr>
        <w:t>dört</w:t>
      </w:r>
      <w:r w:rsidR="00A2174C" w:rsidRPr="00A2174C">
        <w:rPr>
          <w:b/>
          <w:bCs/>
        </w:rPr>
        <w:t xml:space="preserve"> Grand Slam’in en önemlisi olan Wimbledon Tenis Turnuvası’nı</w:t>
      </w:r>
      <w:r w:rsidR="00063125">
        <w:rPr>
          <w:b/>
          <w:bCs/>
        </w:rPr>
        <w:t xml:space="preserve"> </w:t>
      </w:r>
      <w:r w:rsidR="0080483C">
        <w:rPr>
          <w:b/>
          <w:bCs/>
        </w:rPr>
        <w:t xml:space="preserve">canlı yayınla izleyiciyle buluşturuyor. </w:t>
      </w:r>
    </w:p>
    <w:p w14:paraId="2151830B" w14:textId="77777777" w:rsidR="00A2174C" w:rsidRPr="00A2174C" w:rsidRDefault="00A2174C" w:rsidP="00A2174C">
      <w:pPr>
        <w:jc w:val="both"/>
      </w:pPr>
      <w:r w:rsidRPr="00A2174C">
        <w:t xml:space="preserve"> </w:t>
      </w:r>
    </w:p>
    <w:p w14:paraId="4F1D08AC" w14:textId="276D9888" w:rsidR="00A2174C" w:rsidRPr="00A2174C" w:rsidRDefault="00A2174C" w:rsidP="00A2174C">
      <w:pPr>
        <w:jc w:val="both"/>
      </w:pPr>
      <w:r w:rsidRPr="00A2174C">
        <w:t>2</w:t>
      </w:r>
      <w:r w:rsidR="00063125">
        <w:t>7</w:t>
      </w:r>
      <w:r w:rsidRPr="00A2174C">
        <w:t xml:space="preserve"> Haziran - 1</w:t>
      </w:r>
      <w:r w:rsidR="00063125">
        <w:t>0</w:t>
      </w:r>
      <w:r w:rsidRPr="00A2174C">
        <w:t xml:space="preserve"> Temmuz tarihleri arasında dünyanın en başarılı raketlerinin boy göstereceği dev turnuva</w:t>
      </w:r>
      <w:r w:rsidR="00063125">
        <w:t xml:space="preserve">nın </w:t>
      </w:r>
      <w:r w:rsidR="00063125" w:rsidRPr="00063125">
        <w:t xml:space="preserve">heyecan verici müsabakaları </w:t>
      </w:r>
      <w:r w:rsidRPr="00A2174C">
        <w:t>canlı yayınla TRT Spor ve TRT Spor Yıldız</w:t>
      </w:r>
      <w:r w:rsidR="00063125">
        <w:t>’da ekranlara gelecek</w:t>
      </w:r>
      <w:r w:rsidRPr="00A2174C">
        <w:t>.</w:t>
      </w:r>
    </w:p>
    <w:p w14:paraId="66E9504E" w14:textId="156C531D" w:rsidR="00FE72C2" w:rsidRDefault="00A2174C" w:rsidP="00A2174C">
      <w:pPr>
        <w:jc w:val="both"/>
      </w:pPr>
      <w:r w:rsidRPr="00A2174C">
        <w:t xml:space="preserve"> </w:t>
      </w:r>
    </w:p>
    <w:p w14:paraId="46D5DC2C" w14:textId="6C179350" w:rsidR="00655270" w:rsidRDefault="00655270" w:rsidP="00A2174C">
      <w:pPr>
        <w:jc w:val="both"/>
      </w:pPr>
      <w:r>
        <w:t>E</w:t>
      </w:r>
      <w:r w:rsidRPr="00655270">
        <w:t>n büyük dört tenis turnuvası arasında yer alan ve kendine özgü kurallarıyla ayrı bir yere sahip Wimbledon</w:t>
      </w:r>
      <w:r>
        <w:t>’da ayrıca bu yıldan itibaren i</w:t>
      </w:r>
      <w:r w:rsidRPr="00655270">
        <w:t>ki haftalık programın ortasındaki pazar günü maç oynanmaması geleneği</w:t>
      </w:r>
      <w:r>
        <w:t>nden vazgeçiliyor.</w:t>
      </w:r>
      <w:r w:rsidR="00F94ECC">
        <w:t xml:space="preserve"> Böylece turnuva heyecanı aralıksız 14 gün devam edecek. </w:t>
      </w:r>
    </w:p>
    <w:p w14:paraId="6A83A1B2" w14:textId="3214EEEA" w:rsidR="00FE72C2" w:rsidRDefault="00FE72C2" w:rsidP="00FE72C2">
      <w:pPr>
        <w:jc w:val="both"/>
      </w:pPr>
    </w:p>
    <w:p w14:paraId="56DF0D51" w14:textId="07E1139E" w:rsidR="00FE72C2" w:rsidRPr="00D4004B" w:rsidRDefault="00F94ECC" w:rsidP="00FE72C2">
      <w:pPr>
        <w:jc w:val="both"/>
        <w:rPr>
          <w:b/>
          <w:bCs/>
        </w:rPr>
      </w:pPr>
      <w:r w:rsidRPr="00D4004B">
        <w:rPr>
          <w:b/>
          <w:bCs/>
        </w:rPr>
        <w:t>Wimbledon ve TRT</w:t>
      </w:r>
    </w:p>
    <w:p w14:paraId="69E4357E" w14:textId="77777777" w:rsidR="00F94ECC" w:rsidRDefault="00FE72C2" w:rsidP="00FE72C2">
      <w:pPr>
        <w:jc w:val="both"/>
      </w:pPr>
      <w:r>
        <w:t>Spor dünyasının en köklü ve geleneklerine bağlı turnuvası Wimbledon</w:t>
      </w:r>
      <w:r w:rsidR="00F94ECC">
        <w:t>,</w:t>
      </w:r>
      <w:r>
        <w:t xml:space="preserve"> TRT tarihi için de çok önemli bir turnuva. TRT 1974 yılında Türkiye’de ilk kez dünya kupasını yayınladıktan </w:t>
      </w:r>
      <w:r w:rsidR="00F94ECC">
        <w:t>bir</w:t>
      </w:r>
      <w:r>
        <w:t xml:space="preserve"> yıl sonra 1975’de Wimbledon finalini yayınladı. </w:t>
      </w:r>
      <w:proofErr w:type="spellStart"/>
      <w:r>
        <w:t>Artur</w:t>
      </w:r>
      <w:proofErr w:type="spellEnd"/>
      <w:r>
        <w:t xml:space="preserve"> </w:t>
      </w:r>
      <w:proofErr w:type="spellStart"/>
      <w:r>
        <w:t>Ashe’in</w:t>
      </w:r>
      <w:proofErr w:type="spellEnd"/>
      <w:r w:rsidR="00F94ECC">
        <w:t xml:space="preserve">, </w:t>
      </w:r>
      <w:r>
        <w:t xml:space="preserve">Jimmy </w:t>
      </w:r>
      <w:proofErr w:type="spellStart"/>
      <w:r>
        <w:t>Connors’ı</w:t>
      </w:r>
      <w:proofErr w:type="spellEnd"/>
      <w:r w:rsidR="00F94ECC">
        <w:t xml:space="preserve"> </w:t>
      </w:r>
      <w:r>
        <w:t>3-1 yenerek şampiyon olduğu maç Türkiye’de büyük ilgi çekmişti. TRT böylece canlı spor yayınlarında çok erken bir tarihte Türk seyircisini tenisle buluşturmuştu.</w:t>
      </w:r>
    </w:p>
    <w:p w14:paraId="0A12DB2F" w14:textId="77777777" w:rsidR="00F94ECC" w:rsidRDefault="00F94ECC" w:rsidP="00FE72C2">
      <w:pPr>
        <w:jc w:val="both"/>
      </w:pPr>
    </w:p>
    <w:p w14:paraId="7C83862A" w14:textId="03BE6991" w:rsidR="00FE72C2" w:rsidRDefault="00FE72C2" w:rsidP="00FE72C2">
      <w:pPr>
        <w:jc w:val="both"/>
      </w:pPr>
      <w:r>
        <w:t xml:space="preserve">1979, 1982 ve </w:t>
      </w:r>
      <w:r w:rsidR="00F94ECC">
        <w:t>1986’da</w:t>
      </w:r>
      <w:r>
        <w:t xml:space="preserve"> tek erkekler finalini yayınlayan TRT 1987’den itibaren TRT</w:t>
      </w:r>
      <w:r w:rsidR="00F94ECC">
        <w:t xml:space="preserve"> </w:t>
      </w:r>
      <w:r>
        <w:t>2</w:t>
      </w:r>
      <w:r w:rsidR="00F94ECC">
        <w:t>’</w:t>
      </w:r>
      <w:r>
        <w:t xml:space="preserve">nin de devreye girmesiyle birlikte tek kadınlar ve tek erkekler maçlarını yarı finalden itibaren seyirciyle buluşturdu. Kanal sayısının ve imkanların artmasıyla birlikte </w:t>
      </w:r>
      <w:r w:rsidR="00F94ECC">
        <w:t>1994’den</w:t>
      </w:r>
      <w:r>
        <w:t xml:space="preserve"> itibaren iki haftalık turnuvanın tamamı yayınlanmaya başla</w:t>
      </w:r>
      <w:r w:rsidR="00F94ECC">
        <w:t>n</w:t>
      </w:r>
      <w:r>
        <w:t xml:space="preserve">dı. </w:t>
      </w:r>
      <w:r w:rsidR="00F94ECC">
        <w:t>2003’e</w:t>
      </w:r>
      <w:r>
        <w:t xml:space="preserve"> kadar 30 yıla yakın bir süre TRT ekranlarında Wimbledon’u izleyen Türk seyircisi için TRT ve Wimbledon ayrılmaz bir ikili olarak hafızalara kazındı. </w:t>
      </w:r>
    </w:p>
    <w:p w14:paraId="3AE48AE9" w14:textId="6CB1DF10" w:rsidR="0080483C" w:rsidRDefault="0080483C" w:rsidP="00FE72C2">
      <w:pPr>
        <w:jc w:val="both"/>
      </w:pPr>
    </w:p>
    <w:p w14:paraId="7EC76185" w14:textId="5571579C" w:rsidR="0080483C" w:rsidRPr="00A2174C" w:rsidRDefault="0080483C" w:rsidP="00FE72C2">
      <w:pPr>
        <w:jc w:val="both"/>
      </w:pPr>
      <w:r w:rsidRPr="00A2174C">
        <w:rPr>
          <w:b/>
          <w:bCs/>
        </w:rPr>
        <w:t>Wimbledon Tenis Turnuvası</w:t>
      </w:r>
      <w:r>
        <w:rPr>
          <w:b/>
          <w:bCs/>
        </w:rPr>
        <w:t xml:space="preserve"> </w:t>
      </w:r>
      <w:r w:rsidRPr="00063125">
        <w:rPr>
          <w:b/>
          <w:bCs/>
        </w:rPr>
        <w:t>27 Haziran - 10 Temmuz</w:t>
      </w:r>
      <w:r>
        <w:rPr>
          <w:b/>
          <w:bCs/>
        </w:rPr>
        <w:t xml:space="preserve"> 2022 tarihleri arasında canlı yayınla TRT Spor ve TRT Spor Yıldız’da ekranlara gelecek. </w:t>
      </w:r>
    </w:p>
    <w:sectPr w:rsidR="0080483C" w:rsidRPr="00A2174C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68"/>
    <w:rsid w:val="00063125"/>
    <w:rsid w:val="000B600D"/>
    <w:rsid w:val="0014112C"/>
    <w:rsid w:val="002A5262"/>
    <w:rsid w:val="002E7D7E"/>
    <w:rsid w:val="00655270"/>
    <w:rsid w:val="007744CA"/>
    <w:rsid w:val="007C1B9A"/>
    <w:rsid w:val="0080483C"/>
    <w:rsid w:val="00836E68"/>
    <w:rsid w:val="00A2174C"/>
    <w:rsid w:val="00AC542E"/>
    <w:rsid w:val="00AF0D1F"/>
    <w:rsid w:val="00BB5C95"/>
    <w:rsid w:val="00BC751F"/>
    <w:rsid w:val="00D4004B"/>
    <w:rsid w:val="00D75693"/>
    <w:rsid w:val="00E97979"/>
    <w:rsid w:val="00F72D29"/>
    <w:rsid w:val="00F94ECC"/>
    <w:rsid w:val="00FB2C36"/>
    <w:rsid w:val="00FE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959F8A"/>
  <w15:chartTrackingRefBased/>
  <w15:docId w15:val="{8DAF7BAE-E586-2A49-92F0-204F1C52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2022-06-26T11:23:00Z</dcterms:created>
  <dcterms:modified xsi:type="dcterms:W3CDTF">2022-06-26T11:23:00Z</dcterms:modified>
</cp:coreProperties>
</file>