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44CAB0" w14:textId="77777777" w:rsidR="00680284" w:rsidRPr="007E354B" w:rsidRDefault="00680284" w:rsidP="00680284">
      <w:pPr>
        <w:jc w:val="center"/>
        <w:rPr>
          <w:rFonts w:cstheme="minorHAnsi"/>
          <w:color w:val="000000" w:themeColor="text1"/>
        </w:rPr>
      </w:pPr>
      <w:r w:rsidRPr="007E354B">
        <w:rPr>
          <w:rFonts w:cstheme="minorHAnsi"/>
          <w:b/>
          <w:noProof/>
          <w:color w:val="000000" w:themeColor="text1"/>
          <w:sz w:val="36"/>
          <w:szCs w:val="36"/>
          <w:lang w:eastAsia="tr-TR"/>
        </w:rPr>
        <w:drawing>
          <wp:inline distT="0" distB="0" distL="0" distR="0" wp14:anchorId="1C4C0715" wp14:editId="08707001">
            <wp:extent cx="998220" cy="502285"/>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rotWithShape="1">
                    <a:blip r:embed="rId6"/>
                    <a:srcRect t="21135" b="29226"/>
                    <a:stretch/>
                  </pic:blipFill>
                  <pic:spPr bwMode="auto">
                    <a:xfrm>
                      <a:off x="0" y="0"/>
                      <a:ext cx="999478" cy="502918"/>
                    </a:xfrm>
                    <a:prstGeom prst="rect">
                      <a:avLst/>
                    </a:prstGeom>
                    <a:ln>
                      <a:noFill/>
                    </a:ln>
                    <a:extLst>
                      <a:ext uri="{53640926-AAD7-44D8-BBD7-CCE9431645EC}">
                        <a14:shadowObscured xmlns:a14="http://schemas.microsoft.com/office/drawing/2010/main"/>
                      </a:ext>
                    </a:extLst>
                  </pic:spPr>
                </pic:pic>
              </a:graphicData>
            </a:graphic>
          </wp:inline>
        </w:drawing>
      </w:r>
    </w:p>
    <w:p w14:paraId="1A20A824" w14:textId="4E4115AA" w:rsidR="00680284" w:rsidRPr="007E354B" w:rsidRDefault="00680284" w:rsidP="00680284">
      <w:pPr>
        <w:rPr>
          <w:rFonts w:cstheme="minorHAnsi"/>
          <w:b/>
          <w:color w:val="000000" w:themeColor="text1"/>
        </w:rPr>
      </w:pPr>
      <w:r w:rsidRPr="007E354B">
        <w:rPr>
          <w:rFonts w:cstheme="minorHAnsi"/>
          <w:b/>
          <w:color w:val="000000" w:themeColor="text1"/>
        </w:rPr>
        <w:t>Basın Bülteni</w:t>
      </w:r>
      <w:r w:rsidRPr="007E354B">
        <w:rPr>
          <w:rFonts w:cstheme="minorHAnsi"/>
          <w:b/>
          <w:color w:val="000000" w:themeColor="text1"/>
        </w:rPr>
        <w:tab/>
      </w:r>
      <w:r w:rsidRPr="007E354B">
        <w:rPr>
          <w:rFonts w:cstheme="minorHAnsi"/>
          <w:b/>
          <w:color w:val="000000" w:themeColor="text1"/>
        </w:rPr>
        <w:tab/>
        <w:t xml:space="preserve">                                                                                             </w:t>
      </w:r>
      <w:r w:rsidRPr="007E354B">
        <w:rPr>
          <w:rFonts w:cstheme="minorHAnsi"/>
          <w:b/>
          <w:color w:val="000000" w:themeColor="text1"/>
        </w:rPr>
        <w:tab/>
      </w:r>
      <w:r w:rsidR="00712B51" w:rsidRPr="007E354B">
        <w:rPr>
          <w:rFonts w:cstheme="minorHAnsi"/>
          <w:b/>
          <w:color w:val="000000" w:themeColor="text1"/>
        </w:rPr>
        <w:t>1</w:t>
      </w:r>
      <w:r w:rsidRPr="007E354B">
        <w:rPr>
          <w:rFonts w:cstheme="minorHAnsi"/>
          <w:b/>
          <w:color w:val="000000" w:themeColor="text1"/>
        </w:rPr>
        <w:t>5.0</w:t>
      </w:r>
      <w:r w:rsidR="00712B51" w:rsidRPr="007E354B">
        <w:rPr>
          <w:rFonts w:cstheme="minorHAnsi"/>
          <w:b/>
          <w:color w:val="000000" w:themeColor="text1"/>
        </w:rPr>
        <w:t>7</w:t>
      </w:r>
      <w:r w:rsidRPr="007E354B">
        <w:rPr>
          <w:rFonts w:cstheme="minorHAnsi"/>
          <w:b/>
          <w:color w:val="000000" w:themeColor="text1"/>
        </w:rPr>
        <w:t>.202</w:t>
      </w:r>
      <w:r w:rsidR="00C567E1">
        <w:rPr>
          <w:rFonts w:cstheme="minorHAnsi"/>
          <w:b/>
          <w:color w:val="000000" w:themeColor="text1"/>
        </w:rPr>
        <w:t>4</w:t>
      </w:r>
    </w:p>
    <w:p w14:paraId="7C3B91D8" w14:textId="73068733" w:rsidR="005B6A03" w:rsidRPr="007E354B" w:rsidRDefault="00680284" w:rsidP="00A62CAD">
      <w:pPr>
        <w:rPr>
          <w:rFonts w:cstheme="minorHAnsi"/>
          <w:b/>
          <w:color w:val="000000" w:themeColor="text1"/>
        </w:rPr>
      </w:pPr>
      <w:r w:rsidRPr="007E354B">
        <w:rPr>
          <w:rFonts w:cstheme="minorHAnsi"/>
          <w:color w:val="000000" w:themeColor="text1"/>
        </w:rPr>
        <w:tab/>
      </w:r>
      <w:r w:rsidRPr="007E354B">
        <w:rPr>
          <w:rFonts w:cstheme="minorHAnsi"/>
          <w:color w:val="000000" w:themeColor="text1"/>
        </w:rPr>
        <w:tab/>
      </w:r>
      <w:r w:rsidRPr="007E354B">
        <w:rPr>
          <w:rFonts w:cstheme="minorHAnsi"/>
          <w:color w:val="000000" w:themeColor="text1"/>
        </w:rPr>
        <w:tab/>
      </w:r>
      <w:r w:rsidRPr="007E354B">
        <w:rPr>
          <w:rFonts w:cstheme="minorHAnsi"/>
          <w:color w:val="000000" w:themeColor="text1"/>
        </w:rPr>
        <w:tab/>
      </w:r>
      <w:r w:rsidRPr="007E354B">
        <w:rPr>
          <w:rFonts w:cstheme="minorHAnsi"/>
          <w:color w:val="000000" w:themeColor="text1"/>
        </w:rPr>
        <w:tab/>
      </w:r>
      <w:r w:rsidRPr="007E354B">
        <w:rPr>
          <w:rFonts w:cstheme="minorHAnsi"/>
          <w:noProof/>
          <w:color w:val="000000" w:themeColor="text1"/>
          <w:lang w:eastAsia="tr-TR"/>
        </w:rPr>
        <mc:AlternateContent>
          <mc:Choice Requires="wps">
            <w:drawing>
              <wp:anchor distT="0" distB="0" distL="114300" distR="114300" simplePos="0" relativeHeight="251659264" behindDoc="0" locked="0" layoutInCell="1" hidden="0" allowOverlap="1" wp14:anchorId="5DB11CC9" wp14:editId="6EAA4394">
                <wp:simplePos x="0" y="0"/>
                <wp:positionH relativeFrom="column">
                  <wp:posOffset>-271142</wp:posOffset>
                </wp:positionH>
                <wp:positionV relativeFrom="paragraph">
                  <wp:posOffset>168275</wp:posOffset>
                </wp:positionV>
                <wp:extent cx="6264000" cy="0"/>
                <wp:effectExtent l="25400" t="25400" r="35560" b="762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12700"/>
                      </wps:spPr>
                      <wps:style>
                        <a:lnRef idx="2">
                          <a:schemeClr val="dk1"/>
                        </a:lnRef>
                        <a:fillRef idx="0">
                          <a:schemeClr val="dk1"/>
                        </a:fillRef>
                        <a:effectRef idx="1">
                          <a:schemeClr val="dk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422222C7" id="Düz Bağlayıcı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" strokecolor="black [3200]" strokeweight="1pt">
                <v:stroke joinstyle="miter"/>
              </v:line>
            </w:pict>
          </mc:Fallback>
        </mc:AlternateContent>
      </w:r>
      <w:r w:rsidR="00315602" w:rsidRPr="007E354B">
        <w:rPr>
          <w:rFonts w:cstheme="minorHAnsi"/>
          <w:b/>
          <w:bCs/>
          <w:sz w:val="22"/>
          <w:szCs w:val="22"/>
        </w:rPr>
        <w:t xml:space="preserve">    </w:t>
      </w:r>
    </w:p>
    <w:p w14:paraId="4DF8E13F" w14:textId="672BFE22" w:rsidR="00712B51" w:rsidRPr="0074294B" w:rsidRDefault="005B6A03" w:rsidP="00712B51">
      <w:pPr>
        <w:jc w:val="center"/>
        <w:rPr>
          <w:rFonts w:cstheme="minorHAnsi"/>
          <w:b/>
          <w:sz w:val="36"/>
          <w:szCs w:val="36"/>
        </w:rPr>
      </w:pPr>
      <w:bookmarkStart w:id="0" w:name="_GoBack"/>
      <w:r w:rsidRPr="0074294B">
        <w:rPr>
          <w:rFonts w:cstheme="minorHAnsi"/>
          <w:b/>
          <w:sz w:val="36"/>
          <w:szCs w:val="36"/>
        </w:rPr>
        <w:t xml:space="preserve">TRT’de, 15 Temmuz Demokrasi ve Milli Birlik Günü Anma Etkinliği Düzenlendi </w:t>
      </w:r>
    </w:p>
    <w:bookmarkEnd w:id="0"/>
    <w:p w14:paraId="19544250" w14:textId="77777777" w:rsidR="00712B51" w:rsidRPr="00C567E1" w:rsidRDefault="00712B51" w:rsidP="00712B51">
      <w:pPr>
        <w:jc w:val="center"/>
        <w:rPr>
          <w:rFonts w:cstheme="minorHAnsi"/>
          <w:b/>
          <w:sz w:val="40"/>
          <w:szCs w:val="40"/>
        </w:rPr>
      </w:pPr>
    </w:p>
    <w:p w14:paraId="5FE61B0E" w14:textId="07C43E12" w:rsidR="00712B51" w:rsidRPr="00C567E1" w:rsidRDefault="002F1B25" w:rsidP="0074294B">
      <w:pPr>
        <w:jc w:val="center"/>
        <w:rPr>
          <w:rFonts w:cstheme="minorHAnsi"/>
          <w:b/>
        </w:rPr>
      </w:pPr>
      <w:r w:rsidRPr="00C567E1">
        <w:rPr>
          <w:rFonts w:cstheme="minorHAnsi"/>
          <w:b/>
        </w:rPr>
        <w:t xml:space="preserve">15 Temmuz </w:t>
      </w:r>
      <w:r w:rsidR="00E90E8E">
        <w:rPr>
          <w:rFonts w:cstheme="minorHAnsi"/>
          <w:b/>
        </w:rPr>
        <w:t>hain darbe girişiminin 8.</w:t>
      </w:r>
      <w:r w:rsidR="00474929" w:rsidRPr="00C567E1">
        <w:rPr>
          <w:rFonts w:cstheme="minorHAnsi"/>
          <w:b/>
        </w:rPr>
        <w:t xml:space="preserve"> yıl dönümünde darbecilerin </w:t>
      </w:r>
      <w:r w:rsidRPr="00C567E1">
        <w:rPr>
          <w:rFonts w:cstheme="minorHAnsi"/>
          <w:b/>
        </w:rPr>
        <w:t>gözünü çevirdiği</w:t>
      </w:r>
      <w:r w:rsidR="0074294B" w:rsidRPr="00C567E1">
        <w:rPr>
          <w:rFonts w:cstheme="minorHAnsi"/>
          <w:b/>
        </w:rPr>
        <w:t xml:space="preserve"> </w:t>
      </w:r>
      <w:r w:rsidRPr="00C567E1">
        <w:rPr>
          <w:rFonts w:cstheme="minorHAnsi"/>
          <w:b/>
        </w:rPr>
        <w:t xml:space="preserve">ve milli direnişin </w:t>
      </w:r>
      <w:r w:rsidR="005B6A03" w:rsidRPr="00C567E1">
        <w:rPr>
          <w:rFonts w:cstheme="minorHAnsi"/>
          <w:b/>
        </w:rPr>
        <w:t xml:space="preserve">en önemli adreslerinden biri olan TRT Oran </w:t>
      </w:r>
      <w:r w:rsidR="00A62CAD" w:rsidRPr="00C567E1">
        <w:rPr>
          <w:rFonts w:cstheme="minorHAnsi"/>
          <w:b/>
        </w:rPr>
        <w:t>Yerleşkesi</w:t>
      </w:r>
      <w:r w:rsidRPr="00C567E1">
        <w:rPr>
          <w:rFonts w:cstheme="minorHAnsi"/>
          <w:b/>
        </w:rPr>
        <w:t>,</w:t>
      </w:r>
      <w:r w:rsidR="005B6A03" w:rsidRPr="00C567E1">
        <w:rPr>
          <w:rFonts w:cstheme="minorHAnsi"/>
          <w:b/>
        </w:rPr>
        <w:t xml:space="preserve"> “15 Temmuz Demokrasi ve Milli Birlik Günü Anma Etkinliği”</w:t>
      </w:r>
      <w:r w:rsidRPr="00C567E1">
        <w:rPr>
          <w:rFonts w:cstheme="minorHAnsi"/>
          <w:b/>
        </w:rPr>
        <w:t>ne ev sahipliği yaptı.</w:t>
      </w:r>
      <w:r w:rsidR="00712B51" w:rsidRPr="00C567E1">
        <w:rPr>
          <w:rFonts w:cstheme="minorHAnsi"/>
          <w:b/>
        </w:rPr>
        <w:t>.</w:t>
      </w:r>
    </w:p>
    <w:p w14:paraId="2CBDA5CC" w14:textId="77777777" w:rsidR="005B6A03" w:rsidRPr="007E354B" w:rsidRDefault="005B6A03" w:rsidP="00712B51">
      <w:pPr>
        <w:jc w:val="center"/>
        <w:rPr>
          <w:rFonts w:cstheme="minorHAnsi"/>
          <w:b/>
        </w:rPr>
      </w:pPr>
    </w:p>
    <w:p w14:paraId="7F1533AF" w14:textId="2E7408D7" w:rsidR="00A62CAD" w:rsidRPr="007E354B" w:rsidRDefault="0042136F" w:rsidP="0074294B">
      <w:pPr>
        <w:jc w:val="both"/>
        <w:rPr>
          <w:rFonts w:cstheme="minorHAnsi"/>
        </w:rPr>
      </w:pPr>
      <w:r w:rsidRPr="007E354B">
        <w:rPr>
          <w:rFonts w:cstheme="minorHAnsi"/>
        </w:rPr>
        <w:t>15 Temmuz Demokrasi ve Milli Birlik Günü, TRT Oran Yerleşkesinde düzenlenen etkinlikle anıldı. T</w:t>
      </w:r>
      <w:r w:rsidR="005B6A03" w:rsidRPr="007E354B">
        <w:rPr>
          <w:rFonts w:cstheme="minorHAnsi"/>
        </w:rPr>
        <w:t>ören</w:t>
      </w:r>
      <w:r w:rsidR="00474929">
        <w:rPr>
          <w:rFonts w:cstheme="minorHAnsi"/>
        </w:rPr>
        <w:t>de</w:t>
      </w:r>
      <w:r w:rsidRPr="007E354B">
        <w:rPr>
          <w:rFonts w:cstheme="minorHAnsi"/>
        </w:rPr>
        <w:t>,</w:t>
      </w:r>
      <w:r w:rsidR="005B6A03" w:rsidRPr="007E354B">
        <w:rPr>
          <w:rFonts w:cstheme="minorHAnsi"/>
        </w:rPr>
        <w:t xml:space="preserve"> </w:t>
      </w:r>
      <w:r w:rsidRPr="007E354B">
        <w:rPr>
          <w:rFonts w:cstheme="minorHAnsi"/>
        </w:rPr>
        <w:t>TRT</w:t>
      </w:r>
      <w:r w:rsidR="00474929">
        <w:rPr>
          <w:rFonts w:cstheme="minorHAnsi"/>
        </w:rPr>
        <w:t xml:space="preserve"> Genel Müdürü Mehmet Zahid Sobacı, TRT yöneticileri ve çalışanlar </w:t>
      </w:r>
      <w:r w:rsidR="00D57C52" w:rsidRPr="007E354B">
        <w:rPr>
          <w:rFonts w:cstheme="minorHAnsi"/>
        </w:rPr>
        <w:t xml:space="preserve">katıldı. </w:t>
      </w:r>
      <w:r w:rsidR="00A62CAD" w:rsidRPr="007E354B">
        <w:rPr>
          <w:rFonts w:cstheme="minorHAnsi"/>
        </w:rPr>
        <w:t xml:space="preserve">Anma etkinliğinde şehitler için dua edildi, Kur'an-ı Kerim tilaveti gerçekleştirildi ve o gecenin anısına </w:t>
      </w:r>
      <w:r w:rsidR="0074294B" w:rsidRPr="0074294B">
        <w:rPr>
          <w:rFonts w:cstheme="minorHAnsi"/>
        </w:rPr>
        <w:t>Salâ</w:t>
      </w:r>
      <w:r w:rsidR="0074294B">
        <w:rPr>
          <w:rFonts w:cstheme="minorHAnsi"/>
        </w:rPr>
        <w:t xml:space="preserve"> </w:t>
      </w:r>
      <w:r w:rsidR="00A62CAD" w:rsidRPr="007E354B">
        <w:rPr>
          <w:rFonts w:cstheme="minorHAnsi"/>
        </w:rPr>
        <w:t xml:space="preserve">okundu. </w:t>
      </w:r>
      <w:r w:rsidRPr="007E354B">
        <w:rPr>
          <w:rFonts w:cstheme="minorHAnsi"/>
        </w:rPr>
        <w:t>TRT’de çalışan 15 Temmuz gazilerine de günün anısına plaket verildi.</w:t>
      </w:r>
    </w:p>
    <w:p w14:paraId="70FC25D4" w14:textId="6B6CB277" w:rsidR="00712B51" w:rsidRPr="007E354B" w:rsidRDefault="00712B51" w:rsidP="0074294B">
      <w:pPr>
        <w:jc w:val="both"/>
        <w:rPr>
          <w:rFonts w:cstheme="minorHAnsi"/>
        </w:rPr>
      </w:pPr>
    </w:p>
    <w:p w14:paraId="0C1400EC" w14:textId="17F6C4C3" w:rsidR="00A62CAD" w:rsidRPr="007E354B" w:rsidRDefault="00D57C52" w:rsidP="0074294B">
      <w:pPr>
        <w:jc w:val="both"/>
        <w:rPr>
          <w:rFonts w:cstheme="minorHAnsi"/>
          <w:b/>
        </w:rPr>
      </w:pPr>
      <w:r w:rsidRPr="007E354B">
        <w:rPr>
          <w:rFonts w:cstheme="minorHAnsi"/>
          <w:b/>
          <w:bCs/>
        </w:rPr>
        <w:t>TRT Genel Müdürü Sobacı: “</w:t>
      </w:r>
      <w:r w:rsidR="00C567E1" w:rsidRPr="00C567E1">
        <w:rPr>
          <w:rFonts w:cstheme="minorHAnsi"/>
          <w:b/>
          <w:bCs/>
        </w:rPr>
        <w:t>Söz konusu sanal değil, gerçek kahramanlık destanı yazmak olduğunda ise, bunu sadece Türkiye yazar.</w:t>
      </w:r>
      <w:r w:rsidR="007E354B" w:rsidRPr="007E354B">
        <w:rPr>
          <w:rFonts w:cstheme="minorHAnsi"/>
          <w:b/>
        </w:rPr>
        <w:t>”</w:t>
      </w:r>
    </w:p>
    <w:p w14:paraId="767416FA" w14:textId="2D92E8EC" w:rsidR="00A62CAD" w:rsidRDefault="00A62CAD" w:rsidP="0074294B">
      <w:pPr>
        <w:jc w:val="both"/>
        <w:rPr>
          <w:rFonts w:cstheme="minorHAnsi"/>
        </w:rPr>
      </w:pPr>
    </w:p>
    <w:p w14:paraId="3820E26B" w14:textId="5BB5E73C" w:rsidR="00474929" w:rsidRPr="00474929" w:rsidRDefault="00474929" w:rsidP="00474929">
      <w:pPr>
        <w:jc w:val="both"/>
        <w:rPr>
          <w:rFonts w:cstheme="minorHAnsi"/>
        </w:rPr>
      </w:pPr>
      <w:r>
        <w:rPr>
          <w:rFonts w:cstheme="minorHAnsi"/>
        </w:rPr>
        <w:t>TRT Genel Müdürü Mehmet Zahid Sobacı, “</w:t>
      </w:r>
      <w:r w:rsidRPr="00474929">
        <w:rPr>
          <w:rFonts w:cstheme="minorHAnsi"/>
        </w:rPr>
        <w:t>FETÖ ihanet şebekesi ve dışarıdaki hamileri, sıcak bir yaz akşamında devreye aldıkları darbe teşebbüsünün sonunda buz gibi bir gerçeklikle karşı karşıya kalmış; Türkiye, Cumhurbaşkanımız Sayın Recep Tayyip Erdoğan’ın liderliğinde “Hâkimiyet milletindir!” şiarını demokrasi tarihine nakşetmiştir. Bugün eğer bir demokrasi kitabı yazılacaksa, bunun önsözü Türkiye’nin hakkıdır.</w:t>
      </w:r>
      <w:r>
        <w:rPr>
          <w:rFonts w:cstheme="minorHAnsi"/>
        </w:rPr>
        <w:t xml:space="preserve"> </w:t>
      </w:r>
      <w:r w:rsidRPr="00474929">
        <w:rPr>
          <w:rFonts w:cstheme="minorHAnsi"/>
        </w:rPr>
        <w:t xml:space="preserve">FETÖ’nün dışarıdaki hamilerinden bahsetmişken; ürettikleri kavramlara yaslanarak “öteki” olarak gördüklerini hizaya çekmeye çalışanlara, inananlara karşı kirli planlar yapanlara da buradan iki çift lafım var; </w:t>
      </w:r>
    </w:p>
    <w:p w14:paraId="6D333660" w14:textId="628078CF" w:rsidR="00474929" w:rsidRDefault="00474929" w:rsidP="00474929">
      <w:pPr>
        <w:jc w:val="both"/>
        <w:rPr>
          <w:rFonts w:cstheme="minorHAnsi"/>
        </w:rPr>
      </w:pPr>
      <w:r w:rsidRPr="00474929">
        <w:rPr>
          <w:rFonts w:cstheme="minorHAnsi"/>
        </w:rPr>
        <w:t>Siz yalnızca üzerinden güç devşireceğiniz kavramlar üretir, sanal kahramanların başrolünde olduğu hikâyeler yazarsınız. Söz konusu sanal değil, gerçek kahramanlık destanı yazmak olduğunda ise, bunu sadece Türk</w:t>
      </w:r>
      <w:r>
        <w:rPr>
          <w:rFonts w:cstheme="minorHAnsi"/>
        </w:rPr>
        <w:t xml:space="preserve">iye yazar. </w:t>
      </w:r>
      <w:r w:rsidRPr="00474929">
        <w:rPr>
          <w:rFonts w:cstheme="minorHAnsi"/>
        </w:rPr>
        <w:t>Bu gerçeği hâlâ idrak edemeyenlerin, 15 Te</w:t>
      </w:r>
      <w:r>
        <w:rPr>
          <w:rFonts w:cstheme="minorHAnsi"/>
        </w:rPr>
        <w:t>mmuz gecesine bakmaları gerekir,” dedi.</w:t>
      </w:r>
    </w:p>
    <w:p w14:paraId="75A77C35" w14:textId="3F4F4FB8" w:rsidR="00474929" w:rsidRDefault="00474929" w:rsidP="00474929">
      <w:pPr>
        <w:jc w:val="both"/>
        <w:rPr>
          <w:rFonts w:cstheme="minorHAnsi"/>
        </w:rPr>
      </w:pPr>
    </w:p>
    <w:p w14:paraId="7C479255" w14:textId="213B0B71" w:rsidR="00474929" w:rsidRPr="00474929" w:rsidRDefault="00474929" w:rsidP="005802B8">
      <w:pPr>
        <w:jc w:val="both"/>
        <w:rPr>
          <w:rFonts w:cstheme="minorHAnsi"/>
        </w:rPr>
      </w:pPr>
      <w:r>
        <w:rPr>
          <w:rFonts w:cstheme="minorHAnsi"/>
        </w:rPr>
        <w:t xml:space="preserve">15 Temmuz gecesi </w:t>
      </w:r>
      <w:r w:rsidR="00C567E1">
        <w:rPr>
          <w:rFonts w:cstheme="minorHAnsi"/>
        </w:rPr>
        <w:t>Türkiye’nin</w:t>
      </w:r>
      <w:r>
        <w:rPr>
          <w:rFonts w:cstheme="minorHAnsi"/>
        </w:rPr>
        <w:t xml:space="preserve"> bireyse</w:t>
      </w:r>
      <w:r w:rsidR="00C567E1">
        <w:rPr>
          <w:rFonts w:cstheme="minorHAnsi"/>
        </w:rPr>
        <w:t>l</w:t>
      </w:r>
      <w:r>
        <w:rPr>
          <w:rFonts w:cstheme="minorHAnsi"/>
        </w:rPr>
        <w:t xml:space="preserve"> kimliklerinden sıyrılıp “millet” hüviyeti ile de</w:t>
      </w:r>
      <w:r w:rsidR="00C567E1">
        <w:rPr>
          <w:rFonts w:cstheme="minorHAnsi"/>
        </w:rPr>
        <w:t>s</w:t>
      </w:r>
      <w:r>
        <w:rPr>
          <w:rFonts w:cstheme="minorHAnsi"/>
        </w:rPr>
        <w:t xml:space="preserve">tan yazabileceğini tüm dünyaya haykırdığını hatırlatan Sobacı, </w:t>
      </w:r>
      <w:r w:rsidR="005802B8">
        <w:rPr>
          <w:rFonts w:cstheme="minorHAnsi"/>
        </w:rPr>
        <w:t>“</w:t>
      </w:r>
      <w:r w:rsidRPr="00474929">
        <w:rPr>
          <w:rFonts w:cstheme="minorHAnsi"/>
        </w:rPr>
        <w:t>Kendi ülkesinin imkânlarını kullanarak kendi halkına silah doğrultan FETÖ’cü teröristlere karşı alnımızı ak, başımızı dik, gecemizi gün eden tüm kahraman</w:t>
      </w:r>
      <w:r w:rsidR="005802B8">
        <w:rPr>
          <w:rFonts w:cstheme="minorHAnsi"/>
        </w:rPr>
        <w:t>larımıza şükranlarımı sunuyorum,” diye konuştu.</w:t>
      </w:r>
    </w:p>
    <w:p w14:paraId="60C5BA0B" w14:textId="77777777" w:rsidR="00474929" w:rsidRPr="00474929" w:rsidRDefault="00474929" w:rsidP="00474929">
      <w:pPr>
        <w:jc w:val="both"/>
        <w:rPr>
          <w:rFonts w:cstheme="minorHAnsi"/>
        </w:rPr>
      </w:pPr>
    </w:p>
    <w:p w14:paraId="1B193FB7" w14:textId="0A358A05" w:rsidR="00474929" w:rsidRPr="00474929" w:rsidRDefault="005802B8" w:rsidP="00474929">
      <w:pPr>
        <w:jc w:val="both"/>
        <w:rPr>
          <w:rFonts w:cstheme="minorHAnsi"/>
        </w:rPr>
      </w:pPr>
      <w:r>
        <w:rPr>
          <w:rFonts w:cstheme="minorHAnsi"/>
        </w:rPr>
        <w:t>Bir asrı geride bırakan Türkiye Cumhuriyeti’nin tarihindeki kara leke darbe, muhtıra ve vesayetlerin bulunduğunu hatırlatan Sobacı, “M</w:t>
      </w:r>
      <w:r w:rsidR="00474929" w:rsidRPr="00474929">
        <w:rPr>
          <w:rFonts w:cstheme="minorHAnsi"/>
        </w:rPr>
        <w:t>illetimiz, 15 Temmuz’un “Demokrasi ve Millî Birlik Günü” olmasını sağlayan o cesur kıyamıyla, bundan sonra iradesine el uzatanların ellerini kıracağını, millî iradeyi tahakküm altına almaya çalışanlara geçit vermeyeceğini, kirli zihinlerin bir daha bu topraklarda acı tohumları ekmesine müsaade etmeyeceğini tarihe not düşmüştür.</w:t>
      </w:r>
    </w:p>
    <w:p w14:paraId="32AE1BD5" w14:textId="77777777" w:rsidR="00474929" w:rsidRPr="00474929" w:rsidRDefault="00474929" w:rsidP="00474929">
      <w:pPr>
        <w:jc w:val="both"/>
        <w:rPr>
          <w:rFonts w:cstheme="minorHAnsi"/>
        </w:rPr>
      </w:pPr>
    </w:p>
    <w:p w14:paraId="5C6E97BD" w14:textId="77777777" w:rsidR="00474929" w:rsidRPr="00474929" w:rsidRDefault="00474929" w:rsidP="00474929">
      <w:pPr>
        <w:jc w:val="both"/>
        <w:rPr>
          <w:rFonts w:cstheme="minorHAnsi"/>
        </w:rPr>
      </w:pPr>
    </w:p>
    <w:p w14:paraId="19C013F1" w14:textId="77777777" w:rsidR="00474929" w:rsidRPr="00474929" w:rsidRDefault="00474929" w:rsidP="00474929">
      <w:pPr>
        <w:jc w:val="both"/>
        <w:rPr>
          <w:rFonts w:cstheme="minorHAnsi"/>
        </w:rPr>
      </w:pPr>
    </w:p>
    <w:p w14:paraId="4C6004B7" w14:textId="77777777" w:rsidR="005802B8" w:rsidRDefault="00474929" w:rsidP="00474929">
      <w:pPr>
        <w:jc w:val="both"/>
        <w:rPr>
          <w:rFonts w:cstheme="minorHAnsi"/>
        </w:rPr>
      </w:pPr>
      <w:r w:rsidRPr="00474929">
        <w:rPr>
          <w:rFonts w:cstheme="minorHAnsi"/>
        </w:rPr>
        <w:t xml:space="preserve">Türkiye, Cumhurbaşkanımız Sayın Recep Tayyip Erdoğan’ın liderliğinde, kara lekelerle dolu darbeler, vesayetler defterini kapatmış ve milletinden aldığı güçle, tarih serüveninde yepyeni bir aşamaya geçmiştir. 22 yıldır hayatın her alanında yapılan atılımlar, “Türkiye Yüzyılı” </w:t>
      </w:r>
      <w:r w:rsidRPr="00474929">
        <w:rPr>
          <w:rFonts w:cstheme="minorHAnsi"/>
        </w:rPr>
        <w:lastRenderedPageBreak/>
        <w:t>vizyonuyla taçlanmış ve ülkemiz bugün artık uzun</w:t>
      </w:r>
      <w:r w:rsidR="005802B8">
        <w:rPr>
          <w:rFonts w:cstheme="minorHAnsi"/>
        </w:rPr>
        <w:t xml:space="preserve"> ve aydınlık bir yola girmiştir,” şeklinde konuştu. </w:t>
      </w:r>
    </w:p>
    <w:p w14:paraId="137024F3" w14:textId="66ED0EC4" w:rsidR="00C567E1" w:rsidRDefault="00C567E1" w:rsidP="00474929">
      <w:pPr>
        <w:jc w:val="both"/>
        <w:rPr>
          <w:rFonts w:cstheme="minorHAnsi"/>
        </w:rPr>
      </w:pPr>
    </w:p>
    <w:p w14:paraId="2F5C600D" w14:textId="5775F947" w:rsidR="00C567E1" w:rsidRPr="00C567E1" w:rsidRDefault="00C567E1" w:rsidP="00474929">
      <w:pPr>
        <w:jc w:val="both"/>
        <w:rPr>
          <w:rFonts w:cstheme="minorHAnsi"/>
          <w:b/>
        </w:rPr>
      </w:pPr>
      <w:r w:rsidRPr="00C567E1">
        <w:rPr>
          <w:rFonts w:cstheme="minorHAnsi"/>
          <w:b/>
        </w:rPr>
        <w:t>Sobacı: “TRT üzerine düşeni yapmaya devam edecek.”</w:t>
      </w:r>
    </w:p>
    <w:p w14:paraId="3BD79828" w14:textId="3E50100E" w:rsidR="00474929" w:rsidRPr="00474929" w:rsidRDefault="005802B8" w:rsidP="00474929">
      <w:pPr>
        <w:jc w:val="both"/>
        <w:rPr>
          <w:rFonts w:cstheme="minorHAnsi"/>
        </w:rPr>
      </w:pPr>
      <w:r>
        <w:rPr>
          <w:rFonts w:cstheme="minorHAnsi"/>
        </w:rPr>
        <w:t>Sobacı, TRT’ye düşen görevlerin bulunduğunu hatırlatarak şöyle devam etti: “</w:t>
      </w:r>
      <w:r w:rsidR="00474929" w:rsidRPr="00474929">
        <w:rPr>
          <w:rFonts w:cstheme="minorHAnsi"/>
        </w:rPr>
        <w:t>Elbette ki bu yolculukta her birimizin üzerine düşen sorumluluklar var.</w:t>
      </w:r>
      <w:r>
        <w:rPr>
          <w:rFonts w:cstheme="minorHAnsi"/>
        </w:rPr>
        <w:t xml:space="preserve"> </w:t>
      </w:r>
      <w:r w:rsidR="00474929" w:rsidRPr="00474929">
        <w:rPr>
          <w:rFonts w:cstheme="minorHAnsi"/>
        </w:rPr>
        <w:t>Bu bağlamda, her karışı şehit kanıyla sulanmış bu ülkenin kamu yayıncısı olarak bizler; FETÖ’nün ve tüm terör örgütlerinin, onlara destek veren ağababalarının ve ülkemiz üzerine kirli planlar kuran herkesin planlarını yapımlarımız, yayınlarımız ve tüm faaliyetlerimizle deşifre etmeye devam edeceğiz.</w:t>
      </w:r>
      <w:r>
        <w:rPr>
          <w:rFonts w:cstheme="minorHAnsi"/>
        </w:rPr>
        <w:t xml:space="preserve"> </w:t>
      </w:r>
      <w:r w:rsidR="00474929" w:rsidRPr="00474929">
        <w:rPr>
          <w:rFonts w:cstheme="minorHAnsi"/>
        </w:rPr>
        <w:t>Bu bizim, “Allah yolunda öldürülenler için "ölüler" demeyin. Hayır, onlar diridirler, fakat siz bilemezsiniz” ayetine mazhar olmuş şehitlerimize ve vatanını canının önüne koymuş tüm kahramanlarımıza borcumuzdur.</w:t>
      </w:r>
      <w:r>
        <w:rPr>
          <w:rFonts w:cstheme="minorHAnsi"/>
        </w:rPr>
        <w:t xml:space="preserve"> </w:t>
      </w:r>
      <w:r w:rsidR="00474929" w:rsidRPr="00474929">
        <w:rPr>
          <w:rFonts w:cstheme="minorHAnsi"/>
        </w:rPr>
        <w:t>Bu bizim, dünyadaki tüm mazlumlar için daha adil bir dünya mücadelesi veren ülkemize borcumuzdur.</w:t>
      </w:r>
      <w:r>
        <w:rPr>
          <w:rFonts w:cstheme="minorHAnsi"/>
        </w:rPr>
        <w:t xml:space="preserve"> </w:t>
      </w:r>
      <w:r w:rsidR="00474929" w:rsidRPr="00474929">
        <w:rPr>
          <w:rFonts w:cstheme="minorHAnsi"/>
        </w:rPr>
        <w:t>Bu bizim, şan ve şeref dolu tarihinden aldığı güçle geleceğe emin adımlarla yürüye</w:t>
      </w:r>
      <w:r>
        <w:rPr>
          <w:rFonts w:cstheme="minorHAnsi"/>
        </w:rPr>
        <w:t>n aziz milletimize borcumuzdur.”</w:t>
      </w:r>
    </w:p>
    <w:p w14:paraId="58F5026F" w14:textId="77777777" w:rsidR="00474929" w:rsidRPr="00474929" w:rsidRDefault="00474929" w:rsidP="00474929">
      <w:pPr>
        <w:jc w:val="both"/>
        <w:rPr>
          <w:rFonts w:cstheme="minorHAnsi"/>
        </w:rPr>
      </w:pPr>
    </w:p>
    <w:p w14:paraId="23343281" w14:textId="75A805DB" w:rsidR="00474929" w:rsidRDefault="005802B8" w:rsidP="005802B8">
      <w:pPr>
        <w:jc w:val="both"/>
        <w:rPr>
          <w:rFonts w:cstheme="minorHAnsi"/>
        </w:rPr>
      </w:pPr>
      <w:r>
        <w:rPr>
          <w:rFonts w:cstheme="minorHAnsi"/>
        </w:rPr>
        <w:t xml:space="preserve">TRT’nin </w:t>
      </w:r>
      <w:r w:rsidR="00474929" w:rsidRPr="00474929">
        <w:rPr>
          <w:rFonts w:cstheme="minorHAnsi"/>
        </w:rPr>
        <w:t xml:space="preserve">15 Temmuz’da </w:t>
      </w:r>
      <w:r>
        <w:rPr>
          <w:rFonts w:cstheme="minorHAnsi"/>
        </w:rPr>
        <w:t xml:space="preserve">Türkiye’nin </w:t>
      </w:r>
      <w:r w:rsidR="00474929" w:rsidRPr="00474929">
        <w:rPr>
          <w:rFonts w:cstheme="minorHAnsi"/>
        </w:rPr>
        <w:t>yazdığı kahramanlık destanını</w:t>
      </w:r>
      <w:r>
        <w:rPr>
          <w:rFonts w:cstheme="minorHAnsi"/>
        </w:rPr>
        <w:t xml:space="preserve"> anlatan özel içeriklerden </w:t>
      </w:r>
      <w:r w:rsidR="00474929" w:rsidRPr="00474929">
        <w:rPr>
          <w:rFonts w:cstheme="minorHAnsi"/>
        </w:rPr>
        <w:t>“Ben ve Babam – Vatan” filmi</w:t>
      </w:r>
      <w:r>
        <w:rPr>
          <w:rFonts w:cstheme="minorHAnsi"/>
        </w:rPr>
        <w:t xml:space="preserve">nin bugün </w:t>
      </w:r>
      <w:r w:rsidR="00474929" w:rsidRPr="00474929">
        <w:rPr>
          <w:rFonts w:cstheme="minorHAnsi"/>
        </w:rPr>
        <w:t>saat 20.00’de TRT1’de yayınlanaca</w:t>
      </w:r>
      <w:r>
        <w:rPr>
          <w:rFonts w:cstheme="minorHAnsi"/>
        </w:rPr>
        <w:t xml:space="preserve">ğını hatırlatan Sobacı, bunun gibi içeriklerin TRT tarafından üretilmeye devam edeceğini, bunun dezenformasyon ile mücadele ve kamu yayıncısı olmanın gereği olduğunu vurguladı. </w:t>
      </w:r>
    </w:p>
    <w:p w14:paraId="49F59C51" w14:textId="53911C3D" w:rsidR="005802B8" w:rsidRDefault="005802B8" w:rsidP="005802B8">
      <w:pPr>
        <w:jc w:val="both"/>
        <w:rPr>
          <w:rFonts w:cstheme="minorHAnsi"/>
        </w:rPr>
      </w:pPr>
    </w:p>
    <w:p w14:paraId="07717BEE" w14:textId="201724F0" w:rsidR="00C567E1" w:rsidRPr="00C567E1" w:rsidRDefault="00C567E1" w:rsidP="00474929">
      <w:pPr>
        <w:jc w:val="both"/>
        <w:rPr>
          <w:rFonts w:cstheme="minorHAnsi"/>
          <w:b/>
        </w:rPr>
      </w:pPr>
      <w:r w:rsidRPr="00C567E1">
        <w:rPr>
          <w:rFonts w:cstheme="minorHAnsi"/>
          <w:b/>
        </w:rPr>
        <w:t>TRT Genel Müdürü: “TRT’nin önüne gelerek kurumumuza siper olan halkımıza bir kez daha sonsuz şükranlarımı sunuyorum.”</w:t>
      </w:r>
    </w:p>
    <w:p w14:paraId="77FE7E85" w14:textId="66E21A6C" w:rsidR="00474929" w:rsidRDefault="00C567E1" w:rsidP="00474929">
      <w:pPr>
        <w:jc w:val="both"/>
        <w:rPr>
          <w:rFonts w:cstheme="minorHAnsi"/>
        </w:rPr>
      </w:pPr>
      <w:r>
        <w:rPr>
          <w:rFonts w:cstheme="minorHAnsi"/>
        </w:rPr>
        <w:t xml:space="preserve"> </w:t>
      </w:r>
      <w:r w:rsidR="005802B8">
        <w:rPr>
          <w:rFonts w:cstheme="minorHAnsi"/>
        </w:rPr>
        <w:t>TRT Genel Müdürü, sözlerini şu şekilde sonlandırdı: “</w:t>
      </w:r>
      <w:r w:rsidR="00474929" w:rsidRPr="00474929">
        <w:rPr>
          <w:rFonts w:cstheme="minorHAnsi"/>
        </w:rPr>
        <w:t>Ben bu duygu ve düşüncelerle, 15 Temmuz gecesi FETÖ’cü hainlerin öncelikli hedeflerinden biri olan TRT Genel Müdürlüğümüzü kahramanca savunan ve gazi olan mesai arkadaşlarıma ve TRT’nin önüne gelerek kurumumuza siper olan halkımıza bir kez daha sonsuz şükranlarımı sunuyorum.</w:t>
      </w:r>
      <w:r w:rsidR="005802B8">
        <w:rPr>
          <w:rFonts w:cstheme="minorHAnsi"/>
        </w:rPr>
        <w:t>”</w:t>
      </w:r>
    </w:p>
    <w:p w14:paraId="197C60D3" w14:textId="2D49C094" w:rsidR="0042136F" w:rsidRPr="007E354B" w:rsidRDefault="0042136F" w:rsidP="0074294B">
      <w:pPr>
        <w:jc w:val="both"/>
        <w:rPr>
          <w:rFonts w:cstheme="minorHAnsi"/>
        </w:rPr>
      </w:pPr>
    </w:p>
    <w:p w14:paraId="654B2B61" w14:textId="71D39A92" w:rsidR="002F1B25" w:rsidRPr="007E354B" w:rsidRDefault="0074294B" w:rsidP="0074294B">
      <w:pPr>
        <w:jc w:val="both"/>
        <w:rPr>
          <w:rFonts w:cstheme="minorHAnsi"/>
        </w:rPr>
      </w:pPr>
      <w:r w:rsidRPr="0074294B">
        <w:rPr>
          <w:rFonts w:cstheme="minorHAnsi"/>
        </w:rPr>
        <w:t>TRT Oran Yerleşkesi</w:t>
      </w:r>
      <w:r>
        <w:rPr>
          <w:rFonts w:cstheme="minorHAnsi"/>
        </w:rPr>
        <w:t xml:space="preserve">’ndeki </w:t>
      </w:r>
      <w:r w:rsidR="00A62CAD" w:rsidRPr="007E354B">
        <w:rPr>
          <w:rFonts w:cstheme="minorHAnsi"/>
        </w:rPr>
        <w:t xml:space="preserve">anma töreninde </w:t>
      </w:r>
      <w:r w:rsidR="007E354B">
        <w:rPr>
          <w:rFonts w:cstheme="minorHAnsi"/>
        </w:rPr>
        <w:t xml:space="preserve">TRT’nin 15 Temmuz’a özel içerikleri ile ilgili tanıtımlar da yayınlandı. </w:t>
      </w:r>
      <w:r w:rsidR="00A62CAD" w:rsidRPr="007E354B">
        <w:rPr>
          <w:rFonts w:cstheme="minorHAnsi"/>
        </w:rPr>
        <w:t xml:space="preserve">15 Temmuz </w:t>
      </w:r>
      <w:r>
        <w:rPr>
          <w:rFonts w:cstheme="minorHAnsi"/>
        </w:rPr>
        <w:t>g</w:t>
      </w:r>
      <w:r w:rsidR="00A62CAD" w:rsidRPr="007E354B">
        <w:rPr>
          <w:rFonts w:cstheme="minorHAnsi"/>
        </w:rPr>
        <w:t xml:space="preserve">azisi TRT çalışanlarına </w:t>
      </w:r>
      <w:r w:rsidR="007E354B">
        <w:rPr>
          <w:rFonts w:cstheme="minorHAnsi"/>
        </w:rPr>
        <w:t xml:space="preserve">şükran plaketi ve hediyelerini takdim eden TRT Genel Müdürü Sobacı, ardından günün anısına </w:t>
      </w:r>
      <w:r w:rsidR="008271AD">
        <w:rPr>
          <w:rFonts w:cstheme="minorHAnsi"/>
        </w:rPr>
        <w:t>etkinliğe katılım sağlayan davetlilerle</w:t>
      </w:r>
      <w:r w:rsidR="007E354B">
        <w:rPr>
          <w:rFonts w:cstheme="minorHAnsi"/>
        </w:rPr>
        <w:t xml:space="preserve"> </w:t>
      </w:r>
      <w:r w:rsidR="00186705">
        <w:rPr>
          <w:rFonts w:cstheme="minorHAnsi"/>
        </w:rPr>
        <w:t>fotoğraf çekildi.</w:t>
      </w:r>
      <w:r w:rsidR="00186705" w:rsidRPr="007E354B">
        <w:rPr>
          <w:rFonts w:cstheme="minorHAnsi"/>
        </w:rPr>
        <w:t xml:space="preserve"> </w:t>
      </w:r>
    </w:p>
    <w:sectPr w:rsidR="002F1B25" w:rsidRPr="007E354B" w:rsidSect="00712B51">
      <w:footerReference w:type="even" r:id="rId7"/>
      <w:footerReference w:type="default" r:id="rId8"/>
      <w:pgSz w:w="11900" w:h="16840"/>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848DD8" w14:textId="77777777" w:rsidR="00276E27" w:rsidRDefault="00276E27" w:rsidP="00696C4B">
      <w:r>
        <w:separator/>
      </w:r>
    </w:p>
  </w:endnote>
  <w:endnote w:type="continuationSeparator" w:id="0">
    <w:p w14:paraId="54CDA0AE" w14:textId="77777777" w:rsidR="00276E27" w:rsidRDefault="00276E27" w:rsidP="00696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ayfaNumaras"/>
      </w:rPr>
      <w:id w:val="2083707543"/>
      <w:docPartObj>
        <w:docPartGallery w:val="Page Numbers (Bottom of Page)"/>
        <w:docPartUnique/>
      </w:docPartObj>
    </w:sdtPr>
    <w:sdtEndPr>
      <w:rPr>
        <w:rStyle w:val="SayfaNumaras"/>
      </w:rPr>
    </w:sdtEndPr>
    <w:sdtContent>
      <w:p w14:paraId="243BEFB0" w14:textId="77777777" w:rsidR="00696C4B" w:rsidRDefault="00696C4B" w:rsidP="00282C85">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end"/>
        </w:r>
      </w:p>
    </w:sdtContent>
  </w:sdt>
  <w:p w14:paraId="2A670A61" w14:textId="77777777" w:rsidR="00696C4B" w:rsidRDefault="00696C4B">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ayfaNumaras"/>
      </w:rPr>
      <w:id w:val="779379604"/>
      <w:docPartObj>
        <w:docPartGallery w:val="Page Numbers (Bottom of Page)"/>
        <w:docPartUnique/>
      </w:docPartObj>
    </w:sdtPr>
    <w:sdtEndPr>
      <w:rPr>
        <w:rStyle w:val="SayfaNumaras"/>
      </w:rPr>
    </w:sdtEndPr>
    <w:sdtContent>
      <w:p w14:paraId="57D8439E" w14:textId="72090278" w:rsidR="00696C4B" w:rsidRDefault="00696C4B" w:rsidP="00282C85">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separate"/>
        </w:r>
        <w:r w:rsidR="00E90E8E">
          <w:rPr>
            <w:rStyle w:val="SayfaNumaras"/>
            <w:noProof/>
          </w:rPr>
          <w:t>1</w:t>
        </w:r>
        <w:r>
          <w:rPr>
            <w:rStyle w:val="SayfaNumaras"/>
          </w:rPr>
          <w:fldChar w:fldCharType="end"/>
        </w:r>
      </w:p>
    </w:sdtContent>
  </w:sdt>
  <w:p w14:paraId="1EA6ED00" w14:textId="77777777" w:rsidR="00696C4B" w:rsidRDefault="00696C4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D4874B" w14:textId="77777777" w:rsidR="00276E27" w:rsidRDefault="00276E27" w:rsidP="00696C4B">
      <w:r>
        <w:separator/>
      </w:r>
    </w:p>
  </w:footnote>
  <w:footnote w:type="continuationSeparator" w:id="0">
    <w:p w14:paraId="0CC425B5" w14:textId="77777777" w:rsidR="00276E27" w:rsidRDefault="00276E27" w:rsidP="00696C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8C9"/>
    <w:rsid w:val="0003052F"/>
    <w:rsid w:val="00050FD7"/>
    <w:rsid w:val="00064E08"/>
    <w:rsid w:val="00070D56"/>
    <w:rsid w:val="000A7074"/>
    <w:rsid w:val="000C29DA"/>
    <w:rsid w:val="000E5B97"/>
    <w:rsid w:val="001731BD"/>
    <w:rsid w:val="00186705"/>
    <w:rsid w:val="001E635D"/>
    <w:rsid w:val="002179AE"/>
    <w:rsid w:val="00231533"/>
    <w:rsid w:val="00276E27"/>
    <w:rsid w:val="002B5002"/>
    <w:rsid w:val="002F1B25"/>
    <w:rsid w:val="00315602"/>
    <w:rsid w:val="0033254E"/>
    <w:rsid w:val="00370578"/>
    <w:rsid w:val="00381219"/>
    <w:rsid w:val="00391D4F"/>
    <w:rsid w:val="00402168"/>
    <w:rsid w:val="0042136F"/>
    <w:rsid w:val="00474929"/>
    <w:rsid w:val="00494F59"/>
    <w:rsid w:val="00495389"/>
    <w:rsid w:val="004D50F3"/>
    <w:rsid w:val="004E749D"/>
    <w:rsid w:val="004F127C"/>
    <w:rsid w:val="005011A3"/>
    <w:rsid w:val="005013A9"/>
    <w:rsid w:val="005446A9"/>
    <w:rsid w:val="005517A6"/>
    <w:rsid w:val="005802B8"/>
    <w:rsid w:val="005969EB"/>
    <w:rsid w:val="005B6A03"/>
    <w:rsid w:val="005E22E1"/>
    <w:rsid w:val="0062758E"/>
    <w:rsid w:val="00645618"/>
    <w:rsid w:val="00680284"/>
    <w:rsid w:val="00696C4B"/>
    <w:rsid w:val="006E2403"/>
    <w:rsid w:val="006E6309"/>
    <w:rsid w:val="00712B51"/>
    <w:rsid w:val="00716FC2"/>
    <w:rsid w:val="0074294B"/>
    <w:rsid w:val="00790875"/>
    <w:rsid w:val="007C23E0"/>
    <w:rsid w:val="007E354B"/>
    <w:rsid w:val="007F06CF"/>
    <w:rsid w:val="00804564"/>
    <w:rsid w:val="008247B4"/>
    <w:rsid w:val="008271AD"/>
    <w:rsid w:val="00845ADF"/>
    <w:rsid w:val="00873700"/>
    <w:rsid w:val="008764A7"/>
    <w:rsid w:val="008B43EB"/>
    <w:rsid w:val="008D0B51"/>
    <w:rsid w:val="008D6CBC"/>
    <w:rsid w:val="008E7B94"/>
    <w:rsid w:val="009044F3"/>
    <w:rsid w:val="00935293"/>
    <w:rsid w:val="00A27BBE"/>
    <w:rsid w:val="00A50A8A"/>
    <w:rsid w:val="00A62CAD"/>
    <w:rsid w:val="00AB266A"/>
    <w:rsid w:val="00AD18C9"/>
    <w:rsid w:val="00AE2EA3"/>
    <w:rsid w:val="00B5118A"/>
    <w:rsid w:val="00B72B87"/>
    <w:rsid w:val="00BC2FD1"/>
    <w:rsid w:val="00BE2DEF"/>
    <w:rsid w:val="00BE305B"/>
    <w:rsid w:val="00C567E1"/>
    <w:rsid w:val="00CD54A1"/>
    <w:rsid w:val="00D54A59"/>
    <w:rsid w:val="00D5743F"/>
    <w:rsid w:val="00D57C52"/>
    <w:rsid w:val="00D75693"/>
    <w:rsid w:val="00D8097B"/>
    <w:rsid w:val="00DB721E"/>
    <w:rsid w:val="00DC7291"/>
    <w:rsid w:val="00E90E8E"/>
    <w:rsid w:val="00E97979"/>
    <w:rsid w:val="00EC3D7E"/>
    <w:rsid w:val="00ED1BB9"/>
    <w:rsid w:val="00EF3978"/>
    <w:rsid w:val="00F1235F"/>
    <w:rsid w:val="00F16F98"/>
    <w:rsid w:val="00F369F4"/>
    <w:rsid w:val="00F72D29"/>
    <w:rsid w:val="00F958D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00545"/>
  <w15:chartTrackingRefBased/>
  <w15:docId w15:val="{A5648FBC-FBDC-C24F-994D-D373995E1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696C4B"/>
    <w:pPr>
      <w:tabs>
        <w:tab w:val="center" w:pos="4536"/>
        <w:tab w:val="right" w:pos="9072"/>
      </w:tabs>
    </w:pPr>
  </w:style>
  <w:style w:type="character" w:customStyle="1" w:styleId="stBilgiChar">
    <w:name w:val="Üst Bilgi Char"/>
    <w:basedOn w:val="VarsaylanParagrafYazTipi"/>
    <w:link w:val="stBilgi"/>
    <w:uiPriority w:val="99"/>
    <w:rsid w:val="00696C4B"/>
  </w:style>
  <w:style w:type="paragraph" w:styleId="AltBilgi">
    <w:name w:val="footer"/>
    <w:basedOn w:val="Normal"/>
    <w:link w:val="AltBilgiChar"/>
    <w:uiPriority w:val="99"/>
    <w:unhideWhenUsed/>
    <w:rsid w:val="00696C4B"/>
    <w:pPr>
      <w:tabs>
        <w:tab w:val="center" w:pos="4536"/>
        <w:tab w:val="right" w:pos="9072"/>
      </w:tabs>
    </w:pPr>
  </w:style>
  <w:style w:type="character" w:customStyle="1" w:styleId="AltBilgiChar">
    <w:name w:val="Alt Bilgi Char"/>
    <w:basedOn w:val="VarsaylanParagrafYazTipi"/>
    <w:link w:val="AltBilgi"/>
    <w:uiPriority w:val="99"/>
    <w:rsid w:val="00696C4B"/>
  </w:style>
  <w:style w:type="character" w:styleId="SayfaNumaras">
    <w:name w:val="page number"/>
    <w:basedOn w:val="VarsaylanParagrafYazTipi"/>
    <w:uiPriority w:val="99"/>
    <w:semiHidden/>
    <w:unhideWhenUsed/>
    <w:rsid w:val="00696C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45244">
      <w:bodyDiv w:val="1"/>
      <w:marLeft w:val="0"/>
      <w:marRight w:val="0"/>
      <w:marTop w:val="0"/>
      <w:marBottom w:val="0"/>
      <w:divBdr>
        <w:top w:val="none" w:sz="0" w:space="0" w:color="auto"/>
        <w:left w:val="none" w:sz="0" w:space="0" w:color="auto"/>
        <w:bottom w:val="none" w:sz="0" w:space="0" w:color="auto"/>
        <w:right w:val="none" w:sz="0" w:space="0" w:color="auto"/>
      </w:divBdr>
    </w:div>
    <w:div w:id="834340785">
      <w:bodyDiv w:val="1"/>
      <w:marLeft w:val="0"/>
      <w:marRight w:val="0"/>
      <w:marTop w:val="0"/>
      <w:marBottom w:val="0"/>
      <w:divBdr>
        <w:top w:val="none" w:sz="0" w:space="0" w:color="auto"/>
        <w:left w:val="none" w:sz="0" w:space="0" w:color="auto"/>
        <w:bottom w:val="none" w:sz="0" w:space="0" w:color="auto"/>
        <w:right w:val="none" w:sz="0" w:space="0" w:color="auto"/>
      </w:divBdr>
    </w:div>
    <w:div w:id="1564100690">
      <w:bodyDiv w:val="1"/>
      <w:marLeft w:val="0"/>
      <w:marRight w:val="0"/>
      <w:marTop w:val="0"/>
      <w:marBottom w:val="0"/>
      <w:divBdr>
        <w:top w:val="none" w:sz="0" w:space="0" w:color="auto"/>
        <w:left w:val="none" w:sz="0" w:space="0" w:color="auto"/>
        <w:bottom w:val="none" w:sz="0" w:space="0" w:color="auto"/>
        <w:right w:val="none" w:sz="0" w:space="0" w:color="auto"/>
      </w:divBdr>
    </w:div>
    <w:div w:id="1614705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758</Words>
  <Characters>4327</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Ayşe ŞİMŞEK</cp:lastModifiedBy>
  <cp:revision>2</cp:revision>
  <dcterms:created xsi:type="dcterms:W3CDTF">2024-07-15T16:53:00Z</dcterms:created>
  <dcterms:modified xsi:type="dcterms:W3CDTF">2024-07-15T16:53:00Z</dcterms:modified>
</cp:coreProperties>
</file>