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4A271049" w:rsidR="00680284" w:rsidRDefault="005E67E8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5E67E8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05E2780" wp14:editId="5014463B">
            <wp:extent cx="1298575" cy="231579"/>
            <wp:effectExtent l="0" t="0" r="0" b="0"/>
            <wp:docPr id="3" name="Resim 3" descr="C:\Users\meltem.zengin\Desktop\Kanal Logolar\WhatsApp Image 2021-05-05 at 09.19.44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tem.zengin\Desktop\Kanal Logolar\WhatsApp Image 2021-05-05 at 09.19.44 (2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222" cy="23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894AA" w14:textId="6F6CE850" w:rsidR="005E67E8" w:rsidRDefault="005E67E8" w:rsidP="00680284">
      <w:pPr>
        <w:jc w:val="center"/>
        <w:rPr>
          <w:color w:val="000000" w:themeColor="text1"/>
        </w:rPr>
      </w:pPr>
    </w:p>
    <w:p w14:paraId="4019317C" w14:textId="77777777" w:rsidR="00652941" w:rsidRPr="00B4084A" w:rsidRDefault="00652941" w:rsidP="00680284">
      <w:pPr>
        <w:jc w:val="center"/>
        <w:rPr>
          <w:color w:val="000000" w:themeColor="text1"/>
        </w:rPr>
      </w:pPr>
    </w:p>
    <w:p w14:paraId="71DF3DA0" w14:textId="4B3DFBBF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2411E9">
        <w:rPr>
          <w:b/>
          <w:color w:val="000000" w:themeColor="text1"/>
        </w:rPr>
        <w:t>09.04.2024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A73E672" w14:textId="77777777" w:rsidR="002411E9" w:rsidRDefault="002411E9" w:rsidP="00170C09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Ziyaret Altın Silsile “Hindistan” Belgeseli </w:t>
      </w:r>
    </w:p>
    <w:p w14:paraId="040A3F28" w14:textId="38CD116B" w:rsidR="00CC55E1" w:rsidRDefault="00652941" w:rsidP="00170C09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Bu Akşam TV’de İlk Kez </w:t>
      </w:r>
      <w:r w:rsidR="002411E9">
        <w:rPr>
          <w:rFonts w:cstheme="minorHAnsi"/>
          <w:b/>
          <w:bCs/>
          <w:sz w:val="40"/>
          <w:szCs w:val="40"/>
        </w:rPr>
        <w:t xml:space="preserve">TRT </w:t>
      </w:r>
      <w:proofErr w:type="spellStart"/>
      <w:r w:rsidR="002411E9">
        <w:rPr>
          <w:rFonts w:cstheme="minorHAnsi"/>
          <w:b/>
          <w:bCs/>
          <w:sz w:val="40"/>
          <w:szCs w:val="40"/>
        </w:rPr>
        <w:t>Avaz’</w:t>
      </w:r>
      <w:r>
        <w:rPr>
          <w:rFonts w:cstheme="minorHAnsi"/>
          <w:b/>
          <w:bCs/>
          <w:sz w:val="40"/>
          <w:szCs w:val="40"/>
        </w:rPr>
        <w:t>da</w:t>
      </w:r>
      <w:proofErr w:type="spellEnd"/>
    </w:p>
    <w:p w14:paraId="067D05E9" w14:textId="77777777" w:rsidR="00710224" w:rsidRDefault="00710224" w:rsidP="0072544D">
      <w:pPr>
        <w:rPr>
          <w:rFonts w:cstheme="minorHAnsi"/>
          <w:b/>
        </w:rPr>
      </w:pPr>
    </w:p>
    <w:p w14:paraId="488668FA" w14:textId="61C8FEC4" w:rsidR="00170C09" w:rsidRDefault="002411E9" w:rsidP="002411E9">
      <w:pPr>
        <w:jc w:val="center"/>
        <w:rPr>
          <w:rFonts w:cstheme="minorHAnsi"/>
          <w:b/>
        </w:rPr>
      </w:pPr>
      <w:r w:rsidRPr="002411E9">
        <w:rPr>
          <w:rFonts w:cstheme="minorHAnsi"/>
          <w:b/>
        </w:rPr>
        <w:t xml:space="preserve">Peygamber efendimizden öğrenilen nesilden </w:t>
      </w:r>
      <w:proofErr w:type="spellStart"/>
      <w:r w:rsidRPr="002411E9">
        <w:rPr>
          <w:rFonts w:cstheme="minorHAnsi"/>
          <w:b/>
        </w:rPr>
        <w:t>nesile</w:t>
      </w:r>
      <w:proofErr w:type="spellEnd"/>
      <w:r w:rsidRPr="002411E9">
        <w:rPr>
          <w:rFonts w:cstheme="minorHAnsi"/>
          <w:b/>
        </w:rPr>
        <w:t>, sadırdan sadra aktarılan ilim, irfan ulvi his ve aşkın Türkistan'd</w:t>
      </w:r>
      <w:r>
        <w:rPr>
          <w:rFonts w:cstheme="minorHAnsi"/>
          <w:b/>
        </w:rPr>
        <w:t xml:space="preserve">an Hindistan'a uzanan yolculuğu TRT </w:t>
      </w:r>
      <w:proofErr w:type="spellStart"/>
      <w:r>
        <w:rPr>
          <w:rFonts w:cstheme="minorHAnsi"/>
          <w:b/>
        </w:rPr>
        <w:t>Avaz’da</w:t>
      </w:r>
      <w:proofErr w:type="spellEnd"/>
      <w:r>
        <w:rPr>
          <w:rFonts w:cstheme="minorHAnsi"/>
          <w:b/>
        </w:rPr>
        <w:t xml:space="preserve"> ekranlara geliyor. </w:t>
      </w:r>
      <w:r w:rsidRPr="002411E9">
        <w:rPr>
          <w:rFonts w:cstheme="minorHAnsi"/>
          <w:b/>
        </w:rPr>
        <w:t>Ziyaret Altın Silsile “Hindistan”</w:t>
      </w:r>
      <w:r>
        <w:rPr>
          <w:rFonts w:cstheme="minorHAnsi"/>
          <w:b/>
        </w:rPr>
        <w:t xml:space="preserve"> belgeseli bu akşam saat 20.30’da TRT </w:t>
      </w:r>
      <w:r w:rsidR="00792BB1">
        <w:rPr>
          <w:rFonts w:cstheme="minorHAnsi"/>
          <w:b/>
        </w:rPr>
        <w:t xml:space="preserve">Avaz ekranlarında izleyiciyle buluşacak. </w:t>
      </w:r>
    </w:p>
    <w:p w14:paraId="5B5D4BB3" w14:textId="44E4B811" w:rsidR="00F83DD6" w:rsidRPr="00F83DD6" w:rsidRDefault="00F83DD6" w:rsidP="00055383">
      <w:pPr>
        <w:jc w:val="both"/>
        <w:rPr>
          <w:rFonts w:cstheme="minorHAnsi"/>
          <w:b/>
        </w:rPr>
      </w:pPr>
    </w:p>
    <w:p w14:paraId="5D379C32" w14:textId="0AA04D51" w:rsidR="00C41099" w:rsidRDefault="00D02D30" w:rsidP="005713B4">
      <w:pPr>
        <w:jc w:val="both"/>
      </w:pPr>
      <w:r w:rsidRPr="00D02D30">
        <w:t xml:space="preserve">Sadırdan </w:t>
      </w:r>
      <w:proofErr w:type="spellStart"/>
      <w:r w:rsidRPr="00D02D30">
        <w:t>sadıra</w:t>
      </w:r>
      <w:proofErr w:type="spellEnd"/>
      <w:r w:rsidRPr="00D02D30">
        <w:t xml:space="preserve">, nesilden </w:t>
      </w:r>
      <w:proofErr w:type="spellStart"/>
      <w:r w:rsidRPr="00D02D30">
        <w:t>nesile</w:t>
      </w:r>
      <w:proofErr w:type="spellEnd"/>
      <w:r w:rsidRPr="00D02D30">
        <w:t xml:space="preserve"> aktarılan ilim ve irfanın büyük yıldızlarının hayat, düşünce ve etkilerini</w:t>
      </w:r>
      <w:r>
        <w:t xml:space="preserve">n ele alındığı "Altın Silsile” belgeseli </w:t>
      </w:r>
      <w:r w:rsidRPr="00D02D30">
        <w:t xml:space="preserve">bu bölümünde Hindistan coğrafyasının ulu pirlerini izleyiciyle buluşturuyor. Ziyaret Altın Silsile “Hindistan” </w:t>
      </w:r>
      <w:r w:rsidR="00403FC5">
        <w:t xml:space="preserve">belgeseli televizyonda ilk kez </w:t>
      </w:r>
      <w:r>
        <w:t xml:space="preserve">bu </w:t>
      </w:r>
      <w:r w:rsidR="00403FC5">
        <w:t xml:space="preserve">akşam saat 20.30’da TRT </w:t>
      </w:r>
      <w:proofErr w:type="spellStart"/>
      <w:r w:rsidR="00403FC5">
        <w:t>Avaz’da</w:t>
      </w:r>
      <w:proofErr w:type="spellEnd"/>
      <w:r w:rsidR="00D95C8A">
        <w:t xml:space="preserve"> ekranlar</w:t>
      </w:r>
      <w:r>
        <w:t>a</w:t>
      </w:r>
      <w:r w:rsidR="00D95C8A">
        <w:t xml:space="preserve"> gelecek.</w:t>
      </w:r>
    </w:p>
    <w:p w14:paraId="081D49F0" w14:textId="42C2D3DF" w:rsidR="00170C09" w:rsidRDefault="00170C09" w:rsidP="005713B4">
      <w:pPr>
        <w:jc w:val="both"/>
        <w:rPr>
          <w:rFonts w:ascii="Calibri" w:hAnsi="Calibri"/>
        </w:rPr>
      </w:pPr>
    </w:p>
    <w:p w14:paraId="258C49ED" w14:textId="547C87F4" w:rsidR="005E08B3" w:rsidRPr="005E08B3" w:rsidRDefault="008D11D3" w:rsidP="00AD416A">
      <w:pPr>
        <w:jc w:val="both"/>
        <w:rPr>
          <w:b/>
        </w:rPr>
      </w:pPr>
      <w:r>
        <w:rPr>
          <w:rFonts w:ascii="Calibri" w:hAnsi="Calibri"/>
          <w:b/>
        </w:rPr>
        <w:t xml:space="preserve">Hindistan coğrafyasındaki “Altın </w:t>
      </w:r>
      <w:proofErr w:type="spellStart"/>
      <w:r>
        <w:rPr>
          <w:rFonts w:ascii="Calibri" w:hAnsi="Calibri"/>
          <w:b/>
        </w:rPr>
        <w:t>Silsile”nin</w:t>
      </w:r>
      <w:proofErr w:type="spellEnd"/>
      <w:r>
        <w:rPr>
          <w:rFonts w:ascii="Calibri" w:hAnsi="Calibri"/>
          <w:b/>
        </w:rPr>
        <w:t xml:space="preserve"> izleri TRT </w:t>
      </w:r>
      <w:proofErr w:type="spellStart"/>
      <w:r>
        <w:rPr>
          <w:rFonts w:ascii="Calibri" w:hAnsi="Calibri"/>
          <w:b/>
        </w:rPr>
        <w:t>Avaz’da</w:t>
      </w:r>
      <w:proofErr w:type="spellEnd"/>
      <w:r>
        <w:rPr>
          <w:rFonts w:ascii="Calibri" w:hAnsi="Calibri"/>
          <w:b/>
        </w:rPr>
        <w:t xml:space="preserve"> ekranlara geliyor</w:t>
      </w:r>
    </w:p>
    <w:p w14:paraId="5B25D0FB" w14:textId="1A41404B" w:rsidR="008D11D3" w:rsidRDefault="008D11D3" w:rsidP="008D11D3">
      <w:pPr>
        <w:jc w:val="both"/>
        <w:rPr>
          <w:rFonts w:ascii="Calibri" w:hAnsi="Calibri"/>
        </w:rPr>
      </w:pPr>
      <w:r w:rsidRPr="002411E9">
        <w:rPr>
          <w:rFonts w:ascii="Calibri" w:hAnsi="Calibri"/>
        </w:rPr>
        <w:t xml:space="preserve">Peygamber efendimizin bizzat öğrettiği ilim ve irfan usullerini birbirlerine devrederek, nesilden </w:t>
      </w:r>
      <w:proofErr w:type="spellStart"/>
      <w:r w:rsidRPr="002411E9">
        <w:rPr>
          <w:rFonts w:ascii="Calibri" w:hAnsi="Calibri"/>
        </w:rPr>
        <w:t>nesile</w:t>
      </w:r>
      <w:proofErr w:type="spellEnd"/>
      <w:r w:rsidRPr="002411E9">
        <w:rPr>
          <w:rFonts w:ascii="Calibri" w:hAnsi="Calibri"/>
        </w:rPr>
        <w:t xml:space="preserve"> nakleden ve kendilerine hürmeten </w:t>
      </w:r>
      <w:r>
        <w:rPr>
          <w:rFonts w:ascii="Calibri" w:hAnsi="Calibri"/>
        </w:rPr>
        <w:t>“</w:t>
      </w:r>
      <w:r w:rsidRPr="002411E9">
        <w:rPr>
          <w:rFonts w:ascii="Calibri" w:hAnsi="Calibri"/>
        </w:rPr>
        <w:t>Altın Silsile</w:t>
      </w:r>
      <w:r>
        <w:rPr>
          <w:rFonts w:ascii="Calibri" w:hAnsi="Calibri"/>
        </w:rPr>
        <w:t>”</w:t>
      </w:r>
      <w:r w:rsidRPr="002411E9">
        <w:rPr>
          <w:rFonts w:ascii="Calibri" w:hAnsi="Calibri"/>
        </w:rPr>
        <w:t xml:space="preserve"> ola</w:t>
      </w:r>
      <w:r>
        <w:rPr>
          <w:rFonts w:ascii="Calibri" w:hAnsi="Calibri"/>
        </w:rPr>
        <w:t>rak anılan maneviyat zincirindeki ulularımızın</w:t>
      </w:r>
      <w:r w:rsidRPr="002411E9">
        <w:rPr>
          <w:rFonts w:ascii="Calibri" w:hAnsi="Calibri"/>
        </w:rPr>
        <w:t xml:space="preserve"> Hindistan sınırları içerisinde bulunan şahsiyetleri</w:t>
      </w:r>
      <w:r>
        <w:rPr>
          <w:rFonts w:ascii="Calibri" w:hAnsi="Calibri"/>
        </w:rPr>
        <w:t xml:space="preserve">, TRT </w:t>
      </w:r>
      <w:proofErr w:type="spellStart"/>
      <w:r>
        <w:rPr>
          <w:rFonts w:ascii="Calibri" w:hAnsi="Calibri"/>
        </w:rPr>
        <w:t>Avaz’da</w:t>
      </w:r>
      <w:proofErr w:type="spellEnd"/>
      <w:r>
        <w:rPr>
          <w:rFonts w:ascii="Calibri" w:hAnsi="Calibri"/>
        </w:rPr>
        <w:t xml:space="preserve"> ekranlara geliyor</w:t>
      </w:r>
      <w:r w:rsidRPr="002411E9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Pr="002411E9">
        <w:rPr>
          <w:rFonts w:ascii="Calibri" w:hAnsi="Calibri"/>
        </w:rPr>
        <w:t xml:space="preserve">Hindistan coğrafyasından manevi hallerini ve düşünce nurlarını bütün aleme yayan Altın </w:t>
      </w:r>
      <w:proofErr w:type="spellStart"/>
      <w:r w:rsidRPr="002411E9">
        <w:rPr>
          <w:rFonts w:ascii="Calibri" w:hAnsi="Calibri"/>
        </w:rPr>
        <w:t>Silsile'nin</w:t>
      </w:r>
      <w:proofErr w:type="spellEnd"/>
      <w:r w:rsidRPr="002411E9">
        <w:rPr>
          <w:rFonts w:ascii="Calibri" w:hAnsi="Calibri"/>
        </w:rPr>
        <w:t xml:space="preserve"> izleri</w:t>
      </w:r>
      <w:r>
        <w:rPr>
          <w:rFonts w:ascii="Calibri" w:hAnsi="Calibri"/>
        </w:rPr>
        <w:t xml:space="preserve">, </w:t>
      </w:r>
      <w:r w:rsidRPr="00D02D30">
        <w:t>Ziyaret Altın Silsile “Hindistan”</w:t>
      </w:r>
      <w:r>
        <w:t xml:space="preserve"> belgeselinde</w:t>
      </w:r>
      <w:r>
        <w:rPr>
          <w:rFonts w:ascii="Calibri" w:hAnsi="Calibri"/>
        </w:rPr>
        <w:t xml:space="preserve"> ele alınıyor</w:t>
      </w:r>
      <w:r w:rsidRPr="002411E9">
        <w:rPr>
          <w:rFonts w:ascii="Calibri" w:hAnsi="Calibri"/>
        </w:rPr>
        <w:t>.</w:t>
      </w:r>
    </w:p>
    <w:p w14:paraId="293463D3" w14:textId="77777777" w:rsidR="008D11D3" w:rsidRDefault="008D11D3" w:rsidP="008D11D3">
      <w:pPr>
        <w:jc w:val="both"/>
        <w:rPr>
          <w:rFonts w:ascii="Calibri" w:hAnsi="Calibri"/>
        </w:rPr>
      </w:pPr>
    </w:p>
    <w:p w14:paraId="41074B6B" w14:textId="544C40FB" w:rsidR="00D02D30" w:rsidRDefault="00D02D30" w:rsidP="00D02D30">
      <w:pPr>
        <w:jc w:val="both"/>
        <w:rPr>
          <w:rFonts w:ascii="Calibri" w:hAnsi="Calibri"/>
        </w:rPr>
      </w:pPr>
      <w:r w:rsidRPr="00D02D30">
        <w:t xml:space="preserve">Prof. Dr. </w:t>
      </w:r>
      <w:proofErr w:type="spellStart"/>
      <w:r w:rsidRPr="00D02D30">
        <w:t>M.Cevat</w:t>
      </w:r>
      <w:proofErr w:type="spellEnd"/>
      <w:r w:rsidRPr="00D02D30">
        <w:t xml:space="preserve"> Akşit'in Hindistan'daki şehirleri bizzat gezip, görüp, kendi anlatımlarıyla hazırlanan Ziyaret Altın Silsile “Hindistan”, izleyiciyi derin bir yolculuğa çıkarıyor.</w:t>
      </w:r>
      <w:r w:rsidRPr="00D02D30">
        <w:rPr>
          <w:rFonts w:ascii="Calibri" w:hAnsi="Calibri"/>
        </w:rPr>
        <w:t xml:space="preserve"> </w:t>
      </w:r>
      <w:r>
        <w:rPr>
          <w:rFonts w:ascii="Calibri" w:hAnsi="Calibri"/>
        </w:rPr>
        <w:t>Çekimleri</w:t>
      </w:r>
      <w:r w:rsidRPr="002411E9">
        <w:rPr>
          <w:rFonts w:ascii="Calibri" w:hAnsi="Calibri"/>
        </w:rPr>
        <w:t xml:space="preserve"> De</w:t>
      </w:r>
      <w:r>
        <w:rPr>
          <w:rFonts w:ascii="Calibri" w:hAnsi="Calibri"/>
        </w:rPr>
        <w:t xml:space="preserve">lhi, </w:t>
      </w:r>
      <w:proofErr w:type="spellStart"/>
      <w:r>
        <w:rPr>
          <w:rFonts w:ascii="Calibri" w:hAnsi="Calibri"/>
        </w:rPr>
        <w:t>Sirhend</w:t>
      </w:r>
      <w:proofErr w:type="spellEnd"/>
      <w:r>
        <w:rPr>
          <w:rFonts w:ascii="Calibri" w:hAnsi="Calibri"/>
        </w:rPr>
        <w:t xml:space="preserve"> ve </w:t>
      </w:r>
      <w:proofErr w:type="spellStart"/>
      <w:r>
        <w:rPr>
          <w:rFonts w:ascii="Calibri" w:hAnsi="Calibri"/>
        </w:rPr>
        <w:t>Agra'da</w:t>
      </w:r>
      <w:proofErr w:type="spellEnd"/>
      <w:r>
        <w:rPr>
          <w:rFonts w:ascii="Calibri" w:hAnsi="Calibri"/>
        </w:rPr>
        <w:t xml:space="preserve"> yapılan ve </w:t>
      </w:r>
      <w:r w:rsidRPr="002411E9">
        <w:rPr>
          <w:rFonts w:ascii="Calibri" w:hAnsi="Calibri"/>
        </w:rPr>
        <w:t xml:space="preserve">Dr. Yakup Ömeroğlu tarafından hazırlanan belgeselin metinlerini Mazlum </w:t>
      </w:r>
      <w:proofErr w:type="spellStart"/>
      <w:r w:rsidRPr="002411E9">
        <w:rPr>
          <w:rFonts w:ascii="Calibri" w:hAnsi="Calibri"/>
        </w:rPr>
        <w:t>Kiper</w:t>
      </w:r>
      <w:proofErr w:type="spellEnd"/>
      <w:r w:rsidRPr="002411E9">
        <w:rPr>
          <w:rFonts w:ascii="Calibri" w:hAnsi="Calibri"/>
        </w:rPr>
        <w:t xml:space="preserve"> seslendirirken, filmin yönetmenliğini </w:t>
      </w:r>
      <w:r>
        <w:rPr>
          <w:rFonts w:ascii="Calibri" w:hAnsi="Calibri"/>
        </w:rPr>
        <w:t xml:space="preserve">ise </w:t>
      </w:r>
      <w:r w:rsidRPr="002411E9">
        <w:rPr>
          <w:rFonts w:ascii="Calibri" w:hAnsi="Calibri"/>
        </w:rPr>
        <w:t>Coşkun Oğuz Namlı yaptı.</w:t>
      </w:r>
    </w:p>
    <w:p w14:paraId="29B5AC1F" w14:textId="55A2538C" w:rsidR="002411E9" w:rsidRPr="002411E9" w:rsidRDefault="002411E9" w:rsidP="002411E9">
      <w:pPr>
        <w:jc w:val="both"/>
        <w:rPr>
          <w:rFonts w:ascii="Calibri" w:hAnsi="Calibri"/>
        </w:rPr>
      </w:pPr>
    </w:p>
    <w:p w14:paraId="022B0BC5" w14:textId="26500714" w:rsidR="002411E9" w:rsidRDefault="002411E9" w:rsidP="002411E9">
      <w:pPr>
        <w:jc w:val="both"/>
        <w:rPr>
          <w:rFonts w:ascii="Calibri" w:hAnsi="Calibri"/>
        </w:rPr>
      </w:pPr>
      <w:r w:rsidRPr="002411E9">
        <w:rPr>
          <w:rFonts w:ascii="Calibri" w:hAnsi="Calibri"/>
        </w:rPr>
        <w:t xml:space="preserve">Belgeselin konusundaki Altın </w:t>
      </w:r>
      <w:proofErr w:type="spellStart"/>
      <w:r w:rsidRPr="002411E9">
        <w:rPr>
          <w:rFonts w:ascii="Calibri" w:hAnsi="Calibri"/>
        </w:rPr>
        <w:t>Silsile'de</w:t>
      </w:r>
      <w:proofErr w:type="spellEnd"/>
      <w:r w:rsidRPr="002411E9">
        <w:rPr>
          <w:rFonts w:ascii="Calibri" w:hAnsi="Calibri"/>
        </w:rPr>
        <w:t xml:space="preserve">; Muhammed Baki Billah, İmam Rabbani, Muhammed Masum </w:t>
      </w:r>
      <w:proofErr w:type="spellStart"/>
      <w:r w:rsidRPr="002411E9">
        <w:rPr>
          <w:rFonts w:ascii="Calibri" w:hAnsi="Calibri"/>
        </w:rPr>
        <w:t>Faruki</w:t>
      </w:r>
      <w:proofErr w:type="spellEnd"/>
      <w:r w:rsidRPr="002411E9">
        <w:rPr>
          <w:rFonts w:ascii="Calibri" w:hAnsi="Calibri"/>
        </w:rPr>
        <w:t xml:space="preserve">, Seyfeddin </w:t>
      </w:r>
      <w:proofErr w:type="spellStart"/>
      <w:r w:rsidRPr="002411E9">
        <w:rPr>
          <w:rFonts w:ascii="Calibri" w:hAnsi="Calibri"/>
        </w:rPr>
        <w:t>Faruki</w:t>
      </w:r>
      <w:proofErr w:type="spellEnd"/>
      <w:r w:rsidRPr="002411E9">
        <w:rPr>
          <w:rFonts w:ascii="Calibri" w:hAnsi="Calibri"/>
        </w:rPr>
        <w:t xml:space="preserve">, Nur Muhammed </w:t>
      </w:r>
      <w:proofErr w:type="spellStart"/>
      <w:r w:rsidRPr="002411E9">
        <w:rPr>
          <w:rFonts w:ascii="Calibri" w:hAnsi="Calibri"/>
        </w:rPr>
        <w:t>Bedayuni</w:t>
      </w:r>
      <w:proofErr w:type="spellEnd"/>
      <w:r w:rsidRPr="002411E9">
        <w:rPr>
          <w:rFonts w:ascii="Calibri" w:hAnsi="Calibri"/>
        </w:rPr>
        <w:t xml:space="preserve">, Mirza Mazhar Can-ı Canan ve Abdullah </w:t>
      </w:r>
      <w:proofErr w:type="spellStart"/>
      <w:r w:rsidRPr="002411E9">
        <w:rPr>
          <w:rFonts w:ascii="Calibri" w:hAnsi="Calibri"/>
        </w:rPr>
        <w:t>Dehlevi</w:t>
      </w:r>
      <w:proofErr w:type="spellEnd"/>
      <w:r w:rsidRPr="002411E9">
        <w:rPr>
          <w:rFonts w:ascii="Calibri" w:hAnsi="Calibri"/>
        </w:rPr>
        <w:t xml:space="preserve"> Hazretlerinin ebedi </w:t>
      </w:r>
      <w:proofErr w:type="spellStart"/>
      <w:r w:rsidRPr="002411E9">
        <w:rPr>
          <w:rFonts w:ascii="Calibri" w:hAnsi="Calibri"/>
        </w:rPr>
        <w:t>istirahatgahlarında</w:t>
      </w:r>
      <w:proofErr w:type="spellEnd"/>
      <w:r w:rsidRPr="002411E9">
        <w:rPr>
          <w:rFonts w:ascii="Calibri" w:hAnsi="Calibri"/>
        </w:rPr>
        <w:t xml:space="preserve"> yapılan çekimler ekrana geliyor. </w:t>
      </w:r>
    </w:p>
    <w:p w14:paraId="41D418B5" w14:textId="23B61A75" w:rsidR="00AD5DD2" w:rsidRPr="002411E9" w:rsidRDefault="00AD5DD2" w:rsidP="00AD5DD2">
      <w:pPr>
        <w:jc w:val="both"/>
        <w:rPr>
          <w:rFonts w:ascii="Calibri" w:hAnsi="Calibri"/>
        </w:rPr>
      </w:pPr>
    </w:p>
    <w:p w14:paraId="00C4B21F" w14:textId="77777777" w:rsidR="00AD5DD2" w:rsidRPr="002411E9" w:rsidRDefault="00AD5DD2" w:rsidP="00AD5DD2">
      <w:pPr>
        <w:jc w:val="both"/>
        <w:rPr>
          <w:rFonts w:ascii="Calibri" w:hAnsi="Calibri"/>
        </w:rPr>
      </w:pPr>
    </w:p>
    <w:p w14:paraId="500E6EF6" w14:textId="23E35AE8" w:rsidR="002411E9" w:rsidRDefault="002411E9" w:rsidP="002411E9">
      <w:pPr>
        <w:jc w:val="both"/>
        <w:rPr>
          <w:rFonts w:ascii="Calibri" w:hAnsi="Calibri"/>
        </w:rPr>
      </w:pPr>
    </w:p>
    <w:sectPr w:rsidR="002411E9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0E3F5" w14:textId="77777777" w:rsidR="00C0506C" w:rsidRDefault="00C0506C" w:rsidP="00696C4B">
      <w:r>
        <w:separator/>
      </w:r>
    </w:p>
  </w:endnote>
  <w:endnote w:type="continuationSeparator" w:id="0">
    <w:p w14:paraId="595B3EA6" w14:textId="77777777" w:rsidR="00C0506C" w:rsidRDefault="00C0506C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78667" w14:textId="25AF27C9" w:rsidR="00E23203" w:rsidRDefault="00E23203" w:rsidP="00E2320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D4309" w14:textId="77777777" w:rsidR="00C0506C" w:rsidRDefault="00C0506C" w:rsidP="00696C4B">
      <w:r>
        <w:separator/>
      </w:r>
    </w:p>
  </w:footnote>
  <w:footnote w:type="continuationSeparator" w:id="0">
    <w:p w14:paraId="3FA32AF6" w14:textId="77777777" w:rsidR="00C0506C" w:rsidRDefault="00C0506C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2536"/>
    <w:rsid w:val="0002093A"/>
    <w:rsid w:val="0003052F"/>
    <w:rsid w:val="00050FD7"/>
    <w:rsid w:val="00052DA1"/>
    <w:rsid w:val="00055383"/>
    <w:rsid w:val="00064E08"/>
    <w:rsid w:val="00093913"/>
    <w:rsid w:val="000C5288"/>
    <w:rsid w:val="00122839"/>
    <w:rsid w:val="00170C09"/>
    <w:rsid w:val="001731BD"/>
    <w:rsid w:val="001C3810"/>
    <w:rsid w:val="001E635D"/>
    <w:rsid w:val="001E6D69"/>
    <w:rsid w:val="002179AE"/>
    <w:rsid w:val="0022052C"/>
    <w:rsid w:val="00231533"/>
    <w:rsid w:val="002411E9"/>
    <w:rsid w:val="00282FC3"/>
    <w:rsid w:val="002A231C"/>
    <w:rsid w:val="002B5002"/>
    <w:rsid w:val="002C4066"/>
    <w:rsid w:val="002F397C"/>
    <w:rsid w:val="00315602"/>
    <w:rsid w:val="0032399B"/>
    <w:rsid w:val="0033254E"/>
    <w:rsid w:val="0035573E"/>
    <w:rsid w:val="00355E88"/>
    <w:rsid w:val="00360C6E"/>
    <w:rsid w:val="00381219"/>
    <w:rsid w:val="00386714"/>
    <w:rsid w:val="003A186B"/>
    <w:rsid w:val="003E66C7"/>
    <w:rsid w:val="00402168"/>
    <w:rsid w:val="00403FC5"/>
    <w:rsid w:val="00404C02"/>
    <w:rsid w:val="00424DE3"/>
    <w:rsid w:val="004777CC"/>
    <w:rsid w:val="00495389"/>
    <w:rsid w:val="004C6AEC"/>
    <w:rsid w:val="004D50F3"/>
    <w:rsid w:val="005011A3"/>
    <w:rsid w:val="00503B80"/>
    <w:rsid w:val="005044F2"/>
    <w:rsid w:val="00520EA9"/>
    <w:rsid w:val="005446A9"/>
    <w:rsid w:val="005517A6"/>
    <w:rsid w:val="00561B46"/>
    <w:rsid w:val="005713B4"/>
    <w:rsid w:val="005969EB"/>
    <w:rsid w:val="005C7899"/>
    <w:rsid w:val="005D1CAC"/>
    <w:rsid w:val="005D61C6"/>
    <w:rsid w:val="005E08B3"/>
    <w:rsid w:val="005E22E1"/>
    <w:rsid w:val="005E67E8"/>
    <w:rsid w:val="005F4EAF"/>
    <w:rsid w:val="00620FA6"/>
    <w:rsid w:val="0062758E"/>
    <w:rsid w:val="00634E2D"/>
    <w:rsid w:val="00647E73"/>
    <w:rsid w:val="00652941"/>
    <w:rsid w:val="00680284"/>
    <w:rsid w:val="00696C4B"/>
    <w:rsid w:val="006B29E2"/>
    <w:rsid w:val="006D2FFF"/>
    <w:rsid w:val="006E2403"/>
    <w:rsid w:val="006E6309"/>
    <w:rsid w:val="00710224"/>
    <w:rsid w:val="0072544D"/>
    <w:rsid w:val="00727B04"/>
    <w:rsid w:val="0073510E"/>
    <w:rsid w:val="0076043C"/>
    <w:rsid w:val="00767196"/>
    <w:rsid w:val="00790875"/>
    <w:rsid w:val="00792BB1"/>
    <w:rsid w:val="007A1CB3"/>
    <w:rsid w:val="007C23E0"/>
    <w:rsid w:val="007C57D1"/>
    <w:rsid w:val="007D492D"/>
    <w:rsid w:val="007F06CF"/>
    <w:rsid w:val="008247B4"/>
    <w:rsid w:val="00843CB4"/>
    <w:rsid w:val="00845ADF"/>
    <w:rsid w:val="00873700"/>
    <w:rsid w:val="008762C4"/>
    <w:rsid w:val="008764A7"/>
    <w:rsid w:val="00886FB2"/>
    <w:rsid w:val="008B43EB"/>
    <w:rsid w:val="008C4F36"/>
    <w:rsid w:val="008D0B51"/>
    <w:rsid w:val="008D11D3"/>
    <w:rsid w:val="008D2F6B"/>
    <w:rsid w:val="008E464B"/>
    <w:rsid w:val="009044F3"/>
    <w:rsid w:val="009108CF"/>
    <w:rsid w:val="009261CC"/>
    <w:rsid w:val="00984CC0"/>
    <w:rsid w:val="0098633D"/>
    <w:rsid w:val="009A2286"/>
    <w:rsid w:val="009E1325"/>
    <w:rsid w:val="00A02D13"/>
    <w:rsid w:val="00A27BBE"/>
    <w:rsid w:val="00A31B84"/>
    <w:rsid w:val="00A4220C"/>
    <w:rsid w:val="00A50A8A"/>
    <w:rsid w:val="00A62F3F"/>
    <w:rsid w:val="00A63EEB"/>
    <w:rsid w:val="00AB266A"/>
    <w:rsid w:val="00AD01CC"/>
    <w:rsid w:val="00AD18C9"/>
    <w:rsid w:val="00AD416A"/>
    <w:rsid w:val="00AD5DD2"/>
    <w:rsid w:val="00AE2EA3"/>
    <w:rsid w:val="00AE2FAF"/>
    <w:rsid w:val="00B4134C"/>
    <w:rsid w:val="00B70932"/>
    <w:rsid w:val="00B72B87"/>
    <w:rsid w:val="00BB5282"/>
    <w:rsid w:val="00BD63B0"/>
    <w:rsid w:val="00BE2DEF"/>
    <w:rsid w:val="00BE305B"/>
    <w:rsid w:val="00BE4948"/>
    <w:rsid w:val="00C04BF3"/>
    <w:rsid w:val="00C0506C"/>
    <w:rsid w:val="00C41099"/>
    <w:rsid w:val="00C742EA"/>
    <w:rsid w:val="00CA6E5F"/>
    <w:rsid w:val="00CC55E1"/>
    <w:rsid w:val="00CD54A1"/>
    <w:rsid w:val="00CF6BB1"/>
    <w:rsid w:val="00D02D30"/>
    <w:rsid w:val="00D114A7"/>
    <w:rsid w:val="00D13206"/>
    <w:rsid w:val="00D42541"/>
    <w:rsid w:val="00D54A59"/>
    <w:rsid w:val="00D5743F"/>
    <w:rsid w:val="00D75693"/>
    <w:rsid w:val="00D8097B"/>
    <w:rsid w:val="00D95C8A"/>
    <w:rsid w:val="00DC7291"/>
    <w:rsid w:val="00E23203"/>
    <w:rsid w:val="00E26DC3"/>
    <w:rsid w:val="00E50B64"/>
    <w:rsid w:val="00E84EA2"/>
    <w:rsid w:val="00E97979"/>
    <w:rsid w:val="00EB316D"/>
    <w:rsid w:val="00EC3D7E"/>
    <w:rsid w:val="00ED0BEA"/>
    <w:rsid w:val="00ED1BB9"/>
    <w:rsid w:val="00EF3978"/>
    <w:rsid w:val="00F1235F"/>
    <w:rsid w:val="00F16F98"/>
    <w:rsid w:val="00F500C5"/>
    <w:rsid w:val="00F63733"/>
    <w:rsid w:val="00F72D29"/>
    <w:rsid w:val="00F83DD6"/>
    <w:rsid w:val="00F958D8"/>
    <w:rsid w:val="00FA25CD"/>
    <w:rsid w:val="00FA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F577A-F127-4C93-AB5F-29EDC4459DB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2024-04-09T07:00:00Z</dcterms:created>
  <dcterms:modified xsi:type="dcterms:W3CDTF">2024-04-09T07:00:00Z</dcterms:modified>
</cp:coreProperties>
</file>