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58C6D" w14:textId="6BDB5F2D" w:rsidR="00A71B0B" w:rsidRPr="00B6199F" w:rsidRDefault="00564D97" w:rsidP="004B776C">
      <w:pPr>
        <w:jc w:val="center"/>
        <w:rPr>
          <w:rFonts w:ascii="Calibri" w:hAnsi="Calibri" w:cs="Calibri"/>
          <w:color w:val="000000" w:themeColor="text1"/>
        </w:rPr>
      </w:pPr>
      <w:r w:rsidRPr="00B6199F">
        <w:rPr>
          <w:rFonts w:ascii="Calibri" w:hAnsi="Calibri" w:cs="Calibr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3EFCC42E" wp14:editId="38A101ED">
            <wp:extent cx="1168958" cy="184932"/>
            <wp:effectExtent l="0" t="0" r="0" b="571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958" cy="184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9298F" w14:textId="13D3B0E6" w:rsidR="00A71B0B" w:rsidRDefault="00A71B0B" w:rsidP="00A71B0B">
      <w:pPr>
        <w:jc w:val="center"/>
        <w:rPr>
          <w:rFonts w:ascii="Calibri" w:hAnsi="Calibri" w:cs="Calibri"/>
          <w:color w:val="000000" w:themeColor="text1"/>
        </w:rPr>
      </w:pPr>
    </w:p>
    <w:p w14:paraId="3B362C31" w14:textId="77777777" w:rsidR="00820836" w:rsidRPr="00B6199F" w:rsidRDefault="00820836" w:rsidP="00A71B0B">
      <w:pPr>
        <w:jc w:val="center"/>
        <w:rPr>
          <w:rFonts w:ascii="Calibri" w:hAnsi="Calibri" w:cs="Calibri"/>
          <w:color w:val="000000" w:themeColor="text1"/>
        </w:rPr>
      </w:pPr>
    </w:p>
    <w:p w14:paraId="07D27FDD" w14:textId="42996F42" w:rsidR="00A71B0B" w:rsidRPr="00B6199F" w:rsidRDefault="00F94CF0" w:rsidP="00A71B0B">
      <w:pPr>
        <w:rPr>
          <w:rFonts w:ascii="Calibri" w:hAnsi="Calibri" w:cs="Calibri"/>
          <w:b/>
          <w:bCs/>
          <w:color w:val="000000" w:themeColor="text1"/>
        </w:rPr>
      </w:pPr>
      <w:r w:rsidRPr="00B6199F">
        <w:rPr>
          <w:rFonts w:ascii="Calibri" w:hAnsi="Calibri" w:cs="Calibri"/>
          <w:b/>
          <w:bCs/>
          <w:color w:val="000000" w:themeColor="text1"/>
        </w:rPr>
        <w:t xml:space="preserve">Basın </w:t>
      </w:r>
      <w:r w:rsidR="00A71B0B" w:rsidRPr="00B6199F">
        <w:rPr>
          <w:rFonts w:ascii="Calibri" w:hAnsi="Calibri" w:cs="Calibri"/>
          <w:b/>
          <w:bCs/>
          <w:color w:val="000000" w:themeColor="text1"/>
        </w:rPr>
        <w:t>Bülten</w:t>
      </w:r>
      <w:r w:rsidRPr="00B6199F">
        <w:rPr>
          <w:rFonts w:ascii="Calibri" w:hAnsi="Calibri" w:cs="Calibri"/>
          <w:b/>
          <w:bCs/>
          <w:color w:val="000000" w:themeColor="text1"/>
        </w:rPr>
        <w:t>i</w:t>
      </w:r>
      <w:r w:rsidR="00A71B0B" w:rsidRPr="00B6199F">
        <w:rPr>
          <w:rFonts w:ascii="Calibri" w:hAnsi="Calibri" w:cs="Calibri"/>
          <w:b/>
          <w:bCs/>
          <w:color w:val="000000" w:themeColor="text1"/>
        </w:rPr>
        <w:tab/>
      </w:r>
      <w:r w:rsidR="00A71B0B" w:rsidRPr="00B6199F">
        <w:rPr>
          <w:rFonts w:ascii="Calibri" w:hAnsi="Calibri" w:cs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="00A71B0B" w:rsidRPr="00B6199F">
        <w:rPr>
          <w:rFonts w:ascii="Calibri" w:hAnsi="Calibri" w:cs="Calibri"/>
          <w:b/>
          <w:bCs/>
          <w:color w:val="000000" w:themeColor="text1"/>
        </w:rPr>
        <w:tab/>
      </w:r>
      <w:r w:rsidR="00A71B0B" w:rsidRPr="00B6199F">
        <w:rPr>
          <w:rFonts w:ascii="Calibri" w:hAnsi="Calibri" w:cs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76288" wp14:editId="7E3BB86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54413A">
        <w:rPr>
          <w:rFonts w:ascii="Calibri" w:hAnsi="Calibri" w:cs="Calibri"/>
          <w:b/>
          <w:bCs/>
          <w:color w:val="000000" w:themeColor="text1"/>
        </w:rPr>
        <w:t xml:space="preserve">   27</w:t>
      </w:r>
      <w:r w:rsidR="00F93268">
        <w:rPr>
          <w:rFonts w:ascii="Calibri" w:hAnsi="Calibri" w:cs="Calibri"/>
          <w:b/>
          <w:bCs/>
          <w:color w:val="000000" w:themeColor="text1"/>
        </w:rPr>
        <w:t>.0</w:t>
      </w:r>
      <w:r w:rsidR="0054413A">
        <w:rPr>
          <w:rFonts w:ascii="Calibri" w:hAnsi="Calibri" w:cs="Calibri"/>
          <w:b/>
          <w:bCs/>
          <w:color w:val="000000" w:themeColor="text1"/>
        </w:rPr>
        <w:t>5</w:t>
      </w:r>
      <w:r w:rsidR="00F93268">
        <w:rPr>
          <w:rFonts w:ascii="Calibri" w:hAnsi="Calibri" w:cs="Calibri"/>
          <w:b/>
          <w:bCs/>
          <w:color w:val="000000" w:themeColor="text1"/>
        </w:rPr>
        <w:t>.</w:t>
      </w:r>
      <w:r w:rsidR="00AF0C1E">
        <w:rPr>
          <w:rFonts w:ascii="Calibri" w:hAnsi="Calibri" w:cs="Calibri"/>
          <w:b/>
          <w:bCs/>
          <w:color w:val="000000" w:themeColor="text1"/>
        </w:rPr>
        <w:t>2</w:t>
      </w:r>
      <w:r w:rsidR="00F93268">
        <w:rPr>
          <w:rFonts w:ascii="Calibri" w:hAnsi="Calibri" w:cs="Calibri"/>
          <w:b/>
          <w:bCs/>
          <w:color w:val="000000" w:themeColor="text1"/>
        </w:rPr>
        <w:t>02</w:t>
      </w:r>
      <w:r w:rsidR="00282601">
        <w:rPr>
          <w:rFonts w:ascii="Calibri" w:hAnsi="Calibri" w:cs="Calibri"/>
          <w:b/>
          <w:bCs/>
          <w:color w:val="000000" w:themeColor="text1"/>
        </w:rPr>
        <w:t>4</w:t>
      </w:r>
      <w:r w:rsidR="00A71B0B" w:rsidRPr="00B6199F">
        <w:rPr>
          <w:rFonts w:ascii="Calibri" w:hAnsi="Calibri" w:cs="Calibri"/>
          <w:color w:val="000000" w:themeColor="text1"/>
        </w:rPr>
        <w:tab/>
      </w:r>
    </w:p>
    <w:p w14:paraId="13BCDE11" w14:textId="77777777" w:rsidR="00B94F89" w:rsidRDefault="005D684C" w:rsidP="0054413A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  <w:r>
        <w:rPr>
          <w:rFonts w:ascii="Calibri" w:hAnsi="Calibri" w:cs="Calibri"/>
          <w:b/>
          <w:color w:val="000000" w:themeColor="text1"/>
          <w:sz w:val="36"/>
          <w:szCs w:val="36"/>
        </w:rPr>
        <w:t>TRT</w:t>
      </w:r>
      <w:r w:rsidR="0054413A">
        <w:rPr>
          <w:rFonts w:ascii="Calibri" w:hAnsi="Calibri" w:cs="Calibri"/>
          <w:b/>
          <w:color w:val="000000" w:themeColor="text1"/>
          <w:sz w:val="36"/>
          <w:szCs w:val="36"/>
        </w:rPr>
        <w:t xml:space="preserve"> </w:t>
      </w:r>
      <w:proofErr w:type="spellStart"/>
      <w:r w:rsidR="00820836">
        <w:rPr>
          <w:rFonts w:ascii="Calibri" w:hAnsi="Calibri" w:cs="Calibri"/>
          <w:b/>
          <w:color w:val="000000" w:themeColor="text1"/>
          <w:sz w:val="36"/>
          <w:szCs w:val="36"/>
        </w:rPr>
        <w:t>Kurdi</w:t>
      </w:r>
      <w:r w:rsidR="0054413A">
        <w:rPr>
          <w:rFonts w:ascii="Calibri" w:hAnsi="Calibri" w:cs="Calibri"/>
          <w:b/>
          <w:color w:val="000000" w:themeColor="text1"/>
          <w:sz w:val="36"/>
          <w:szCs w:val="36"/>
        </w:rPr>
        <w:t>’nin</w:t>
      </w:r>
      <w:proofErr w:type="spellEnd"/>
      <w:r w:rsidR="0054413A">
        <w:rPr>
          <w:rFonts w:ascii="Calibri" w:hAnsi="Calibri" w:cs="Calibri"/>
          <w:b/>
          <w:color w:val="000000" w:themeColor="text1"/>
          <w:sz w:val="36"/>
          <w:szCs w:val="36"/>
        </w:rPr>
        <w:t xml:space="preserve"> Yeni Dizisi “A</w:t>
      </w:r>
      <w:r w:rsidR="0054413A" w:rsidRPr="0054413A">
        <w:rPr>
          <w:rFonts w:ascii="Calibri" w:hAnsi="Calibri" w:cs="Calibri"/>
          <w:b/>
          <w:color w:val="000000" w:themeColor="text1"/>
          <w:sz w:val="36"/>
          <w:szCs w:val="36"/>
        </w:rPr>
        <w:t>h Eski Günler”</w:t>
      </w:r>
      <w:r w:rsidR="0054413A">
        <w:rPr>
          <w:rFonts w:ascii="Calibri" w:hAnsi="Calibri" w:cs="Calibri"/>
          <w:b/>
          <w:color w:val="000000" w:themeColor="text1"/>
          <w:sz w:val="36"/>
          <w:szCs w:val="36"/>
        </w:rPr>
        <w:t xml:space="preserve"> </w:t>
      </w:r>
    </w:p>
    <w:p w14:paraId="4FAC54E3" w14:textId="082E46B9" w:rsidR="0054413A" w:rsidRDefault="00B94F89" w:rsidP="0054413A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  <w:r>
        <w:rPr>
          <w:rFonts w:ascii="Calibri" w:hAnsi="Calibri" w:cs="Calibri"/>
          <w:b/>
          <w:color w:val="000000" w:themeColor="text1"/>
          <w:sz w:val="36"/>
          <w:szCs w:val="36"/>
        </w:rPr>
        <w:t xml:space="preserve">Bu Akşam </w:t>
      </w:r>
      <w:r w:rsidR="0054413A">
        <w:rPr>
          <w:rFonts w:ascii="Calibri" w:hAnsi="Calibri" w:cs="Calibri"/>
          <w:b/>
          <w:color w:val="000000" w:themeColor="text1"/>
          <w:sz w:val="36"/>
          <w:szCs w:val="36"/>
        </w:rPr>
        <w:t>Başlıyor</w:t>
      </w:r>
    </w:p>
    <w:p w14:paraId="72FE73B7" w14:textId="77777777" w:rsidR="0054413A" w:rsidRDefault="0054413A" w:rsidP="0054413A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</w:p>
    <w:p w14:paraId="04240E35" w14:textId="747E204D" w:rsidR="005D684C" w:rsidRDefault="005C6A85" w:rsidP="004A0349">
      <w:pPr>
        <w:shd w:val="clear" w:color="auto" w:fill="FFFFFF"/>
        <w:jc w:val="center"/>
        <w:rPr>
          <w:rFonts w:ascii="Calibri" w:eastAsia="Times New Roman" w:hAnsi="Calibri" w:cs="Calibri"/>
          <w:b/>
          <w:color w:val="000000" w:themeColor="text1"/>
          <w:lang w:eastAsia="tr-TR"/>
        </w:rPr>
      </w:pPr>
      <w:r>
        <w:rPr>
          <w:rFonts w:ascii="Calibri" w:eastAsia="Times New Roman" w:hAnsi="Calibri" w:cs="Calibri"/>
          <w:b/>
          <w:color w:val="000000" w:themeColor="text1"/>
          <w:lang w:eastAsia="tr-TR"/>
        </w:rPr>
        <w:t>S</w:t>
      </w:r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>ıcak bir mahalle hikây</w:t>
      </w:r>
      <w:r w:rsidR="0054413A">
        <w:rPr>
          <w:rFonts w:ascii="Calibri" w:eastAsia="Times New Roman" w:hAnsi="Calibri" w:cs="Calibri"/>
          <w:b/>
          <w:color w:val="000000" w:themeColor="text1"/>
          <w:lang w:eastAsia="tr-TR"/>
        </w:rPr>
        <w:t>esini anlatan “Ah Eski Günler”</w:t>
      </w:r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</w:t>
      </w:r>
      <w:r w:rsidR="0054413A">
        <w:rPr>
          <w:rFonts w:ascii="Calibri" w:eastAsia="Times New Roman" w:hAnsi="Calibri" w:cs="Calibri"/>
          <w:b/>
          <w:color w:val="000000" w:themeColor="text1"/>
          <w:lang w:eastAsia="tr-TR"/>
        </w:rPr>
        <w:t>(</w:t>
      </w:r>
      <w:proofErr w:type="spellStart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>Xwezî</w:t>
      </w:r>
      <w:proofErr w:type="spellEnd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</w:t>
      </w:r>
      <w:proofErr w:type="spellStart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>Bi</w:t>
      </w:r>
      <w:proofErr w:type="spellEnd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</w:t>
      </w:r>
      <w:proofErr w:type="spellStart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>Rojên</w:t>
      </w:r>
      <w:proofErr w:type="spellEnd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</w:t>
      </w:r>
      <w:proofErr w:type="spellStart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>Berê</w:t>
      </w:r>
      <w:proofErr w:type="spellEnd"/>
      <w:r w:rsidR="0054413A">
        <w:rPr>
          <w:rFonts w:ascii="Calibri" w:eastAsia="Times New Roman" w:hAnsi="Calibri" w:cs="Calibri"/>
          <w:b/>
          <w:color w:val="000000" w:themeColor="text1"/>
          <w:lang w:eastAsia="tr-TR"/>
        </w:rPr>
        <w:t>)</w:t>
      </w:r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adlı </w:t>
      </w:r>
      <w:r w:rsidR="00B94F89">
        <w:rPr>
          <w:rFonts w:ascii="Calibri" w:eastAsia="Times New Roman" w:hAnsi="Calibri" w:cs="Calibri"/>
          <w:b/>
          <w:color w:val="000000" w:themeColor="text1"/>
          <w:lang w:eastAsia="tr-TR"/>
        </w:rPr>
        <w:t>dizi</w:t>
      </w:r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TRT </w:t>
      </w:r>
      <w:proofErr w:type="spellStart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>Kurdi</w:t>
      </w:r>
      <w:proofErr w:type="spellEnd"/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ekranlarında</w:t>
      </w:r>
      <w:r w:rsidR="00B94F89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bu akşam</w:t>
      </w:r>
      <w:r w:rsidR="0054413A">
        <w:rPr>
          <w:rFonts w:ascii="Calibri" w:eastAsia="Times New Roman" w:hAnsi="Calibri" w:cs="Calibri"/>
          <w:b/>
          <w:color w:val="000000" w:themeColor="text1"/>
          <w:lang w:eastAsia="tr-TR"/>
        </w:rPr>
        <w:t xml:space="preserve"> başlıyor</w:t>
      </w:r>
      <w:r w:rsidR="0054413A" w:rsidRPr="0054413A">
        <w:rPr>
          <w:rFonts w:ascii="Calibri" w:eastAsia="Times New Roman" w:hAnsi="Calibri" w:cs="Calibri"/>
          <w:b/>
          <w:color w:val="000000" w:themeColor="text1"/>
          <w:lang w:eastAsia="tr-TR"/>
        </w:rPr>
        <w:t>.</w:t>
      </w:r>
    </w:p>
    <w:p w14:paraId="09C3ACCD" w14:textId="77777777" w:rsidR="0054413A" w:rsidRDefault="0054413A" w:rsidP="004A0349">
      <w:pPr>
        <w:shd w:val="clear" w:color="auto" w:fill="FFFFFF"/>
        <w:jc w:val="center"/>
        <w:rPr>
          <w:rFonts w:ascii="Calibri" w:eastAsia="Times New Roman" w:hAnsi="Calibri" w:cs="Calibri"/>
          <w:b/>
          <w:color w:val="000000" w:themeColor="text1"/>
          <w:lang w:eastAsia="tr-TR"/>
        </w:rPr>
      </w:pPr>
    </w:p>
    <w:p w14:paraId="15B28819" w14:textId="4F413FBA" w:rsidR="00055CD2" w:rsidRDefault="0053160B" w:rsidP="00BB3EB1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D</w:t>
      </w:r>
      <w:r w:rsidRPr="0053160B">
        <w:rPr>
          <w:rFonts w:ascii="Calibri" w:hAnsi="Calibri" w:cs="Calibri"/>
          <w:color w:val="000000" w:themeColor="text1"/>
        </w:rPr>
        <w:t>eğerlerin aşındığı bir zamanda yolunu bulmaya çalışan bir mahalle ahalisinin eğlenceli ve ö</w:t>
      </w:r>
      <w:r>
        <w:rPr>
          <w:rFonts w:ascii="Calibri" w:hAnsi="Calibri" w:cs="Calibri"/>
          <w:color w:val="000000" w:themeColor="text1"/>
        </w:rPr>
        <w:t xml:space="preserve">ğretici hikâyesini konu edinen Ah </w:t>
      </w:r>
      <w:r w:rsidRPr="0053160B">
        <w:rPr>
          <w:rFonts w:ascii="Calibri" w:hAnsi="Calibri" w:cs="Calibri"/>
          <w:color w:val="000000" w:themeColor="text1"/>
        </w:rPr>
        <w:t>Eski Günler (</w:t>
      </w:r>
      <w:proofErr w:type="spellStart"/>
      <w:r w:rsidRPr="0053160B">
        <w:rPr>
          <w:rFonts w:ascii="Calibri" w:hAnsi="Calibri" w:cs="Calibri"/>
          <w:color w:val="000000" w:themeColor="text1"/>
        </w:rPr>
        <w:t>Xwezî</w:t>
      </w:r>
      <w:proofErr w:type="spellEnd"/>
      <w:r w:rsidRPr="0053160B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53160B">
        <w:rPr>
          <w:rFonts w:ascii="Calibri" w:hAnsi="Calibri" w:cs="Calibri"/>
          <w:color w:val="000000" w:themeColor="text1"/>
        </w:rPr>
        <w:t>Bi</w:t>
      </w:r>
      <w:proofErr w:type="spellEnd"/>
      <w:r w:rsidRPr="0053160B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53160B">
        <w:rPr>
          <w:rFonts w:ascii="Calibri" w:hAnsi="Calibri" w:cs="Calibri"/>
          <w:color w:val="000000" w:themeColor="text1"/>
        </w:rPr>
        <w:t>Rojên</w:t>
      </w:r>
      <w:proofErr w:type="spellEnd"/>
      <w:r w:rsidRPr="0053160B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53160B">
        <w:rPr>
          <w:rFonts w:ascii="Calibri" w:hAnsi="Calibri" w:cs="Calibri"/>
          <w:color w:val="000000" w:themeColor="text1"/>
        </w:rPr>
        <w:t>Berê</w:t>
      </w:r>
      <w:proofErr w:type="spellEnd"/>
      <w:r w:rsidRPr="0053160B">
        <w:rPr>
          <w:rFonts w:ascii="Calibri" w:hAnsi="Calibri" w:cs="Calibri"/>
          <w:color w:val="000000" w:themeColor="text1"/>
        </w:rPr>
        <w:t>),</w:t>
      </w:r>
      <w:r>
        <w:rPr>
          <w:rFonts w:ascii="Calibri" w:hAnsi="Calibri" w:cs="Calibri"/>
          <w:color w:val="000000" w:themeColor="text1"/>
        </w:rPr>
        <w:t xml:space="preserve"> bu akşam saat 20.00’de TRT </w:t>
      </w:r>
      <w:proofErr w:type="spellStart"/>
      <w:r w:rsidR="00820836">
        <w:rPr>
          <w:rFonts w:ascii="Calibri" w:hAnsi="Calibri" w:cs="Calibri"/>
          <w:color w:val="000000" w:themeColor="text1"/>
        </w:rPr>
        <w:t>Kurdi</w:t>
      </w:r>
      <w:r>
        <w:rPr>
          <w:rFonts w:ascii="Calibri" w:hAnsi="Calibri" w:cs="Calibri"/>
          <w:color w:val="000000" w:themeColor="text1"/>
        </w:rPr>
        <w:t>’de</w:t>
      </w:r>
      <w:proofErr w:type="spellEnd"/>
      <w:r>
        <w:rPr>
          <w:rFonts w:ascii="Calibri" w:hAnsi="Calibri" w:cs="Calibri"/>
          <w:color w:val="000000" w:themeColor="text1"/>
        </w:rPr>
        <w:t xml:space="preserve"> başlıyor. </w:t>
      </w:r>
    </w:p>
    <w:p w14:paraId="3622F807" w14:textId="7691E667" w:rsidR="00EF4AA3" w:rsidRDefault="00EF4AA3" w:rsidP="00BB3EB1">
      <w:pPr>
        <w:jc w:val="both"/>
        <w:rPr>
          <w:rFonts w:ascii="Calibri" w:hAnsi="Calibri" w:cs="Calibri"/>
          <w:color w:val="000000" w:themeColor="text1"/>
        </w:rPr>
      </w:pPr>
    </w:p>
    <w:p w14:paraId="354A0454" w14:textId="105E24CC" w:rsidR="0054413A" w:rsidRDefault="0053160B" w:rsidP="00BB3EB1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Hafta içi her akşam saat 20.00’de </w:t>
      </w:r>
      <w:r w:rsidRPr="0054413A">
        <w:rPr>
          <w:rFonts w:ascii="Calibri" w:hAnsi="Calibri" w:cs="Calibri"/>
          <w:color w:val="000000" w:themeColor="text1"/>
        </w:rPr>
        <w:t xml:space="preserve">TRT </w:t>
      </w:r>
      <w:proofErr w:type="spellStart"/>
      <w:r w:rsidRPr="0054413A">
        <w:rPr>
          <w:rFonts w:ascii="Calibri" w:hAnsi="Calibri" w:cs="Calibri"/>
          <w:color w:val="000000" w:themeColor="text1"/>
        </w:rPr>
        <w:t>Kurdi</w:t>
      </w:r>
      <w:proofErr w:type="spellEnd"/>
      <w:r w:rsidRPr="0054413A">
        <w:rPr>
          <w:rFonts w:ascii="Calibri" w:hAnsi="Calibri" w:cs="Calibri"/>
          <w:color w:val="000000" w:themeColor="text1"/>
        </w:rPr>
        <w:t xml:space="preserve"> ekran</w:t>
      </w:r>
      <w:r>
        <w:rPr>
          <w:rFonts w:ascii="Calibri" w:hAnsi="Calibri" w:cs="Calibri"/>
          <w:color w:val="000000" w:themeColor="text1"/>
        </w:rPr>
        <w:t xml:space="preserve">larında izleyicisi ile buluşacak olan </w:t>
      </w:r>
      <w:r w:rsidR="00B94F89">
        <w:rPr>
          <w:rFonts w:ascii="Calibri" w:hAnsi="Calibri" w:cs="Calibri"/>
          <w:color w:val="000000" w:themeColor="text1"/>
        </w:rPr>
        <w:t>dizi</w:t>
      </w:r>
      <w:r>
        <w:rPr>
          <w:rFonts w:ascii="Calibri" w:hAnsi="Calibri" w:cs="Calibri"/>
          <w:color w:val="000000" w:themeColor="text1"/>
        </w:rPr>
        <w:t>, g</w:t>
      </w:r>
      <w:r w:rsidR="0054413A" w:rsidRPr="0054413A">
        <w:rPr>
          <w:rFonts w:ascii="Calibri" w:hAnsi="Calibri" w:cs="Calibri"/>
          <w:color w:val="000000" w:themeColor="text1"/>
        </w:rPr>
        <w:t>eçmişe özlem duyan öğretmen bir baba, fenomen bir komedyen olmaya çalışan genç bir oğul ve köyde kimsesi kalmadığı için şehre taşınan bir dede</w:t>
      </w:r>
      <w:r w:rsidR="0054413A">
        <w:rPr>
          <w:rFonts w:ascii="Calibri" w:hAnsi="Calibri" w:cs="Calibri"/>
          <w:color w:val="000000" w:themeColor="text1"/>
        </w:rPr>
        <w:t>nin hikayesini ekranlara taşı</w:t>
      </w:r>
      <w:r>
        <w:rPr>
          <w:rFonts w:ascii="Calibri" w:hAnsi="Calibri" w:cs="Calibri"/>
          <w:color w:val="000000" w:themeColor="text1"/>
        </w:rPr>
        <w:t>yacak.</w:t>
      </w:r>
      <w:r w:rsidR="00055CD2" w:rsidRPr="00055CD2">
        <w:rPr>
          <w:rFonts w:ascii="Calibri" w:hAnsi="Calibri" w:cs="Calibri"/>
          <w:color w:val="000000" w:themeColor="text1"/>
        </w:rPr>
        <w:t xml:space="preserve"> </w:t>
      </w:r>
      <w:r w:rsidR="00055CD2">
        <w:rPr>
          <w:rFonts w:ascii="Calibri" w:hAnsi="Calibri" w:cs="Calibri"/>
          <w:color w:val="000000" w:themeColor="text1"/>
        </w:rPr>
        <w:t xml:space="preserve">Dizide, </w:t>
      </w:r>
      <w:r w:rsidR="00055CD2" w:rsidRPr="0053160B">
        <w:rPr>
          <w:rFonts w:ascii="Calibri" w:hAnsi="Calibri" w:cs="Calibri"/>
          <w:color w:val="000000" w:themeColor="text1"/>
        </w:rPr>
        <w:t>şimdiki zamanda yaşayan ama kültürel yozlaşmadan duyulan ı</w:t>
      </w:r>
      <w:r w:rsidR="00B94F89">
        <w:rPr>
          <w:rFonts w:ascii="Calibri" w:hAnsi="Calibri" w:cs="Calibri"/>
          <w:color w:val="000000" w:themeColor="text1"/>
        </w:rPr>
        <w:t>s</w:t>
      </w:r>
      <w:r w:rsidR="00055CD2" w:rsidRPr="0053160B">
        <w:rPr>
          <w:rFonts w:ascii="Calibri" w:hAnsi="Calibri" w:cs="Calibri"/>
          <w:color w:val="000000" w:themeColor="text1"/>
        </w:rPr>
        <w:t>tıraptan dolayı geçmişe öz</w:t>
      </w:r>
      <w:r w:rsidR="00055CD2">
        <w:rPr>
          <w:rFonts w:ascii="Calibri" w:hAnsi="Calibri" w:cs="Calibri"/>
          <w:color w:val="000000" w:themeColor="text1"/>
        </w:rPr>
        <w:t>lem duyan insanların yaşamları</w:t>
      </w:r>
      <w:r w:rsidR="00055CD2" w:rsidRPr="0053160B">
        <w:rPr>
          <w:rFonts w:ascii="Calibri" w:hAnsi="Calibri" w:cs="Calibri"/>
          <w:color w:val="000000" w:themeColor="text1"/>
        </w:rPr>
        <w:t xml:space="preserve"> traj</w:t>
      </w:r>
      <w:r w:rsidR="00055CD2">
        <w:rPr>
          <w:rFonts w:ascii="Calibri" w:hAnsi="Calibri" w:cs="Calibri"/>
          <w:color w:val="000000" w:themeColor="text1"/>
        </w:rPr>
        <w:t xml:space="preserve">ikomik bir kurgu ile </w:t>
      </w:r>
      <w:r w:rsidR="00B94F89">
        <w:rPr>
          <w:rFonts w:ascii="Calibri" w:hAnsi="Calibri" w:cs="Calibri"/>
          <w:color w:val="000000" w:themeColor="text1"/>
        </w:rPr>
        <w:t>ekranlara taşıyacak</w:t>
      </w:r>
      <w:r w:rsidR="00055CD2" w:rsidRPr="0053160B">
        <w:rPr>
          <w:rFonts w:ascii="Calibri" w:hAnsi="Calibri" w:cs="Calibri"/>
          <w:color w:val="000000" w:themeColor="text1"/>
        </w:rPr>
        <w:t>.</w:t>
      </w:r>
    </w:p>
    <w:p w14:paraId="38D531BA" w14:textId="25CE79D8" w:rsidR="0053160B" w:rsidRDefault="0053160B" w:rsidP="0054413A">
      <w:pPr>
        <w:jc w:val="both"/>
        <w:rPr>
          <w:rFonts w:ascii="Calibri" w:hAnsi="Calibri" w:cs="Calibri"/>
          <w:color w:val="000000" w:themeColor="text1"/>
        </w:rPr>
      </w:pPr>
    </w:p>
    <w:p w14:paraId="58BC045C" w14:textId="023F152C" w:rsidR="00624C3E" w:rsidRDefault="0053160B" w:rsidP="0054413A">
      <w:pPr>
        <w:jc w:val="both"/>
        <w:rPr>
          <w:rFonts w:ascii="Calibri" w:hAnsi="Calibri" w:cs="Calibri"/>
          <w:color w:val="000000" w:themeColor="text1"/>
        </w:rPr>
      </w:pPr>
      <w:r w:rsidRPr="0053160B">
        <w:rPr>
          <w:rFonts w:ascii="Calibri" w:hAnsi="Calibri" w:cs="Calibri"/>
          <w:color w:val="000000" w:themeColor="text1"/>
        </w:rPr>
        <w:t xml:space="preserve">TRT </w:t>
      </w:r>
      <w:proofErr w:type="spellStart"/>
      <w:r w:rsidRPr="0053160B">
        <w:rPr>
          <w:rFonts w:ascii="Calibri" w:hAnsi="Calibri" w:cs="Calibri"/>
          <w:color w:val="000000" w:themeColor="text1"/>
        </w:rPr>
        <w:t>Kurdî</w:t>
      </w:r>
      <w:proofErr w:type="spellEnd"/>
      <w:r w:rsidRPr="0053160B">
        <w:rPr>
          <w:rFonts w:ascii="Calibri" w:hAnsi="Calibri" w:cs="Calibri"/>
          <w:color w:val="000000" w:themeColor="text1"/>
        </w:rPr>
        <w:t xml:space="preserve"> ve TRT İç Yapımlar ortaklığıyla çekilen dizi, bir arada yaşarken birbirine ne kadar çok ihtiyaçlarının olduğunu anlama yolculuğunda birbirine zıt karakterlerin yaşamlarının acı, tatlı ve komik hikâyesi ile izleyicilerini kahkahalara boğacak. </w:t>
      </w:r>
      <w:r>
        <w:rPr>
          <w:rFonts w:ascii="Calibri" w:hAnsi="Calibri" w:cs="Calibri"/>
          <w:color w:val="000000" w:themeColor="text1"/>
        </w:rPr>
        <w:t>Yönetmenliğini Özkan Ozan’ın yaptığı</w:t>
      </w:r>
      <w:r w:rsidR="00624C3E">
        <w:rPr>
          <w:rFonts w:ascii="Calibri" w:hAnsi="Calibri" w:cs="Calibri"/>
          <w:color w:val="000000" w:themeColor="text1"/>
        </w:rPr>
        <w:t>, "Ah Eski Günler" dizisinin oyuncu kadrosunda ise</w:t>
      </w:r>
      <w:r>
        <w:rPr>
          <w:rFonts w:ascii="Calibri" w:hAnsi="Calibri" w:cs="Calibri"/>
          <w:color w:val="000000" w:themeColor="text1"/>
        </w:rPr>
        <w:t xml:space="preserve"> </w:t>
      </w:r>
      <w:r w:rsidR="00624C3E">
        <w:rPr>
          <w:rFonts w:ascii="Calibri" w:hAnsi="Calibri" w:cs="Calibri"/>
          <w:color w:val="000000" w:themeColor="text1"/>
        </w:rPr>
        <w:t xml:space="preserve">Sabri Varol, Zelal Kaya, </w:t>
      </w:r>
      <w:proofErr w:type="spellStart"/>
      <w:r w:rsidR="00624C3E">
        <w:rPr>
          <w:rFonts w:ascii="Calibri" w:hAnsi="Calibri" w:cs="Calibri"/>
          <w:color w:val="000000" w:themeColor="text1"/>
        </w:rPr>
        <w:t>Rohat</w:t>
      </w:r>
      <w:proofErr w:type="spellEnd"/>
      <w:r w:rsidR="00624C3E">
        <w:rPr>
          <w:rFonts w:ascii="Calibri" w:hAnsi="Calibri" w:cs="Calibri"/>
          <w:color w:val="000000" w:themeColor="text1"/>
        </w:rPr>
        <w:t xml:space="preserve"> Abay, </w:t>
      </w:r>
      <w:proofErr w:type="spellStart"/>
      <w:r w:rsidR="00624C3E">
        <w:rPr>
          <w:rFonts w:ascii="Calibri" w:hAnsi="Calibri" w:cs="Calibri"/>
          <w:color w:val="000000" w:themeColor="text1"/>
        </w:rPr>
        <w:t>Dila</w:t>
      </w:r>
      <w:proofErr w:type="spellEnd"/>
      <w:r w:rsidR="00624C3E">
        <w:rPr>
          <w:rFonts w:ascii="Calibri" w:hAnsi="Calibri" w:cs="Calibri"/>
          <w:color w:val="000000" w:themeColor="text1"/>
        </w:rPr>
        <w:t xml:space="preserve"> Kılavuz ve Sima Özalp gibi isimler yer alıyor. </w:t>
      </w:r>
    </w:p>
    <w:sectPr w:rsidR="00624C3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0B"/>
    <w:rsid w:val="00007E9F"/>
    <w:rsid w:val="00055CD2"/>
    <w:rsid w:val="00067E32"/>
    <w:rsid w:val="000A1124"/>
    <w:rsid w:val="000A2AE7"/>
    <w:rsid w:val="000A4032"/>
    <w:rsid w:val="000A69D3"/>
    <w:rsid w:val="000B0BEE"/>
    <w:rsid w:val="000E59A8"/>
    <w:rsid w:val="001470B8"/>
    <w:rsid w:val="00176F7F"/>
    <w:rsid w:val="001A7E15"/>
    <w:rsid w:val="00230206"/>
    <w:rsid w:val="002462EF"/>
    <w:rsid w:val="002730D0"/>
    <w:rsid w:val="002755B5"/>
    <w:rsid w:val="00282601"/>
    <w:rsid w:val="00283248"/>
    <w:rsid w:val="002A6B9D"/>
    <w:rsid w:val="002B6288"/>
    <w:rsid w:val="00321F84"/>
    <w:rsid w:val="0033577B"/>
    <w:rsid w:val="003C48EE"/>
    <w:rsid w:val="00436FF3"/>
    <w:rsid w:val="00440D9A"/>
    <w:rsid w:val="004817F7"/>
    <w:rsid w:val="004A0349"/>
    <w:rsid w:val="004B776C"/>
    <w:rsid w:val="00504C5E"/>
    <w:rsid w:val="0053160B"/>
    <w:rsid w:val="0054413A"/>
    <w:rsid w:val="00564D97"/>
    <w:rsid w:val="005B3A9F"/>
    <w:rsid w:val="005B623B"/>
    <w:rsid w:val="005C6A85"/>
    <w:rsid w:val="005D684C"/>
    <w:rsid w:val="005D75C9"/>
    <w:rsid w:val="00611E96"/>
    <w:rsid w:val="00617FF6"/>
    <w:rsid w:val="0062340D"/>
    <w:rsid w:val="00624C3E"/>
    <w:rsid w:val="006655C8"/>
    <w:rsid w:val="006A6813"/>
    <w:rsid w:val="006D2180"/>
    <w:rsid w:val="006D7C9C"/>
    <w:rsid w:val="00783508"/>
    <w:rsid w:val="007C0FB5"/>
    <w:rsid w:val="007D43B0"/>
    <w:rsid w:val="007E1777"/>
    <w:rsid w:val="00820836"/>
    <w:rsid w:val="00822383"/>
    <w:rsid w:val="008640C9"/>
    <w:rsid w:val="00944BD4"/>
    <w:rsid w:val="009462E8"/>
    <w:rsid w:val="009F4CC6"/>
    <w:rsid w:val="00A066B8"/>
    <w:rsid w:val="00A16E92"/>
    <w:rsid w:val="00A2712A"/>
    <w:rsid w:val="00A71B0B"/>
    <w:rsid w:val="00AB3043"/>
    <w:rsid w:val="00AE3C22"/>
    <w:rsid w:val="00AF0C1E"/>
    <w:rsid w:val="00B00CFD"/>
    <w:rsid w:val="00B6199F"/>
    <w:rsid w:val="00B94F89"/>
    <w:rsid w:val="00BB3EB1"/>
    <w:rsid w:val="00C83C18"/>
    <w:rsid w:val="00C87215"/>
    <w:rsid w:val="00CA2136"/>
    <w:rsid w:val="00CD74CF"/>
    <w:rsid w:val="00CE216F"/>
    <w:rsid w:val="00CE5604"/>
    <w:rsid w:val="00CF67C0"/>
    <w:rsid w:val="00D44737"/>
    <w:rsid w:val="00D5593E"/>
    <w:rsid w:val="00D70123"/>
    <w:rsid w:val="00D75693"/>
    <w:rsid w:val="00DB4C02"/>
    <w:rsid w:val="00E26B56"/>
    <w:rsid w:val="00E429F3"/>
    <w:rsid w:val="00E6227A"/>
    <w:rsid w:val="00E97979"/>
    <w:rsid w:val="00EF4AA3"/>
    <w:rsid w:val="00F16269"/>
    <w:rsid w:val="00F72D29"/>
    <w:rsid w:val="00F93268"/>
    <w:rsid w:val="00F94CF0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B6BC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E9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18</cp:revision>
  <dcterms:created xsi:type="dcterms:W3CDTF">2024-04-30T08:17:00Z</dcterms:created>
  <dcterms:modified xsi:type="dcterms:W3CDTF">2024-05-27T07:50:00Z</dcterms:modified>
</cp:coreProperties>
</file>